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Pr="00D3718F" w:rsidRDefault="00845179" w:rsidP="0013783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</w:t>
      </w:r>
      <w:r w:rsidR="004411F6">
        <w:rPr>
          <w:b/>
          <w:sz w:val="24"/>
          <w:szCs w:val="24"/>
          <w:lang w:val="es-ES_tradnl"/>
        </w:rPr>
        <w:t xml:space="preserve">     BLOQUE: 1</w:t>
      </w:r>
    </w:p>
    <w:p w:rsidR="00F97B9E" w:rsidRPr="00845179" w:rsidRDefault="00845179" w:rsidP="0084517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TEMA 1:</w:t>
      </w:r>
      <w:r>
        <w:rPr>
          <w:b/>
          <w:sz w:val="24"/>
          <w:szCs w:val="24"/>
        </w:rPr>
        <w:t xml:space="preserve"> </w:t>
      </w:r>
      <w:r w:rsidRPr="00845179">
        <w:rPr>
          <w:b/>
          <w:sz w:val="24"/>
          <w:szCs w:val="24"/>
        </w:rPr>
        <w:t>La dieta correcta y su importancia para la salud</w:t>
      </w:r>
    </w:p>
    <w:p w:rsidR="00845179" w:rsidRDefault="00F97B9E" w:rsidP="007B23C2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s-ES"/>
        </w:rPr>
      </w:pPr>
      <w:r w:rsidRPr="00D3718F">
        <w:rPr>
          <w:sz w:val="24"/>
          <w:szCs w:val="24"/>
          <w:lang w:val="es-ES_tradnl"/>
        </w:rPr>
        <w:t xml:space="preserve"> </w:t>
      </w:r>
      <w:r w:rsidR="007B23C2">
        <w:rPr>
          <w:b/>
          <w:sz w:val="24"/>
          <w:szCs w:val="24"/>
          <w:lang w:val="es-ES_tradnl"/>
        </w:rPr>
        <w:t xml:space="preserve">PROPOSITO DEL </w:t>
      </w:r>
      <w:r w:rsidR="00845179">
        <w:rPr>
          <w:b/>
          <w:sz w:val="24"/>
          <w:szCs w:val="24"/>
          <w:lang w:val="es-ES"/>
        </w:rPr>
        <w:t>TEMA 1.</w:t>
      </w:r>
    </w:p>
    <w:p w:rsidR="00845179" w:rsidRPr="00845179" w:rsidRDefault="00845179" w:rsidP="0084517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45179">
        <w:rPr>
          <w:rFonts w:ascii="Arial" w:hAnsi="Arial" w:cs="Arial"/>
          <w:sz w:val="24"/>
          <w:szCs w:val="24"/>
        </w:rPr>
        <w:t>Durante el desarrollo de este tema aprenderás la importan</w:t>
      </w:r>
      <w:r>
        <w:rPr>
          <w:rFonts w:ascii="Arial" w:hAnsi="Arial" w:cs="Arial"/>
          <w:sz w:val="24"/>
          <w:szCs w:val="24"/>
        </w:rPr>
        <w:t xml:space="preserve">cia de una dieta correcta y sus </w:t>
      </w:r>
      <w:r w:rsidRPr="00845179">
        <w:rPr>
          <w:rFonts w:ascii="Arial" w:hAnsi="Arial" w:cs="Arial"/>
          <w:sz w:val="24"/>
          <w:szCs w:val="24"/>
        </w:rPr>
        <w:t>características; además conocerás las costumbres alimentarias de tu comunidad.</w:t>
      </w:r>
      <w:r>
        <w:rPr>
          <w:rFonts w:ascii="Arial" w:hAnsi="Arial" w:cs="Arial"/>
          <w:sz w:val="24"/>
          <w:szCs w:val="24"/>
        </w:rPr>
        <w:t xml:space="preserve"> </w:t>
      </w:r>
      <w:r w:rsidRPr="00845179">
        <w:rPr>
          <w:rFonts w:ascii="Arial" w:hAnsi="Arial" w:cs="Arial"/>
          <w:sz w:val="24"/>
          <w:szCs w:val="24"/>
        </w:rPr>
        <w:t>También identificarás las causas y consecuencias de algun</w:t>
      </w:r>
      <w:r>
        <w:rPr>
          <w:rFonts w:ascii="Arial" w:hAnsi="Arial" w:cs="Arial"/>
          <w:sz w:val="24"/>
          <w:szCs w:val="24"/>
        </w:rPr>
        <w:t xml:space="preserve">os problemas de alimentación, y </w:t>
      </w:r>
      <w:r w:rsidRPr="00845179">
        <w:rPr>
          <w:rFonts w:ascii="Arial" w:hAnsi="Arial" w:cs="Arial"/>
          <w:sz w:val="24"/>
          <w:szCs w:val="24"/>
        </w:rPr>
        <w:t>comprenderás la importancia de mejorar tus hábitos alimentarios.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7B23C2" w:rsidRDefault="00F97B9E" w:rsidP="007B23C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845179" w:rsidRDefault="00845179" w:rsidP="00845179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1.-Responde las siguientes preguntas:</w:t>
      </w:r>
    </w:p>
    <w:p w:rsidR="00845179" w:rsidRDefault="00845179" w:rsidP="00845179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¿Qué es una dieta?</w:t>
      </w:r>
    </w:p>
    <w:p w:rsidR="00845179" w:rsidRDefault="00845179" w:rsidP="00845179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845179" w:rsidRDefault="00845179" w:rsidP="00845179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¿Qué es un problema alimentario?</w:t>
      </w:r>
    </w:p>
    <w:p w:rsidR="00845179" w:rsidRDefault="00845179" w:rsidP="00845179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4E4BD8" w:rsidRDefault="00845179" w:rsidP="0084517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sz w:val="23"/>
          <w:szCs w:val="23"/>
        </w:rPr>
        <w:t>¿Sabes cuáles son las características de una dieta correcta?</w:t>
      </w:r>
    </w:p>
    <w:p w:rsidR="004E4BD8" w:rsidRPr="007B23C2" w:rsidRDefault="004E4BD8" w:rsidP="007B23C2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2842FF" w:rsidRDefault="00845179" w:rsidP="00D3718F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¿Tu dieta es correcta?</w:t>
      </w:r>
    </w:p>
    <w:p w:rsidR="00845179" w:rsidRDefault="00845179" w:rsidP="00D3718F">
      <w:pPr>
        <w:pStyle w:val="Sinespaciado"/>
        <w:rPr>
          <w:sz w:val="24"/>
          <w:szCs w:val="24"/>
          <w:lang w:val="es-ES"/>
        </w:rPr>
      </w:pPr>
    </w:p>
    <w:p w:rsidR="00845179" w:rsidRDefault="00845179" w:rsidP="00D3718F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¿Por qué?</w:t>
      </w:r>
    </w:p>
    <w:p w:rsidR="00845179" w:rsidRPr="00D3718F" w:rsidRDefault="00845179" w:rsidP="00D3718F">
      <w:pPr>
        <w:pStyle w:val="Sinespaciado"/>
        <w:rPr>
          <w:sz w:val="24"/>
          <w:szCs w:val="24"/>
          <w:lang w:val="es-ES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845179" w:rsidRP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b/>
          <w:bCs/>
          <w:sz w:val="24"/>
          <w:szCs w:val="24"/>
        </w:rPr>
        <w:t xml:space="preserve">La publicidad </w:t>
      </w:r>
    </w:p>
    <w:p w:rsidR="00845179" w:rsidRP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b/>
          <w:bCs/>
          <w:sz w:val="24"/>
          <w:szCs w:val="24"/>
        </w:rPr>
        <w:t xml:space="preserve">Observa, analiza y reflexiona. </w:t>
      </w:r>
    </w:p>
    <w:p w:rsidR="00845179" w:rsidRP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2.-</w:t>
      </w:r>
      <w:r w:rsidRPr="00845179">
        <w:rPr>
          <w:rFonts w:cstheme="minorHAnsi"/>
          <w:sz w:val="24"/>
          <w:szCs w:val="24"/>
        </w:rPr>
        <w:t xml:space="preserve">Observa las dos imágenes que aparecen a la derecha y contesta: </w:t>
      </w:r>
      <w:r w:rsidR="00091E7A">
        <w:rPr>
          <w:rFonts w:cstheme="minorHAnsi"/>
          <w:sz w:val="24"/>
          <w:szCs w:val="24"/>
        </w:rPr>
        <w:t xml:space="preserve">pag.12 </w:t>
      </w: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sz w:val="24"/>
          <w:szCs w:val="24"/>
        </w:rPr>
        <w:t xml:space="preserve">¿Qué te sugiere cada imagen? </w:t>
      </w: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sz w:val="24"/>
          <w:szCs w:val="24"/>
        </w:rPr>
        <w:t xml:space="preserve">¿Qué diferencias encuentras entre una y otra? </w:t>
      </w: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845179" w:rsidRP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sz w:val="24"/>
          <w:szCs w:val="24"/>
        </w:rPr>
        <w:t xml:space="preserve">¿Cuál es más atractiva para ti? </w:t>
      </w: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845179" w:rsidRP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  <w:r w:rsidRPr="00845179">
        <w:rPr>
          <w:rFonts w:cstheme="minorHAnsi"/>
          <w:sz w:val="24"/>
          <w:szCs w:val="24"/>
        </w:rPr>
        <w:t xml:space="preserve">¿Cuál consideras que promueve la comida más nutritiva? ¿Por qué? </w:t>
      </w:r>
    </w:p>
    <w:p w:rsidR="00845179" w:rsidRDefault="00845179" w:rsidP="00845179">
      <w:pPr>
        <w:pStyle w:val="Sinespaciado"/>
        <w:jc w:val="both"/>
        <w:rPr>
          <w:rFonts w:cstheme="minorHAnsi"/>
          <w:sz w:val="24"/>
          <w:szCs w:val="24"/>
        </w:rPr>
      </w:pPr>
    </w:p>
    <w:p w:rsidR="004411F6" w:rsidRDefault="00845179" w:rsidP="00845179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845179">
        <w:rPr>
          <w:rFonts w:cstheme="minorHAnsi"/>
          <w:sz w:val="24"/>
          <w:szCs w:val="24"/>
        </w:rPr>
        <w:t>Comparte tus respuestas con el grupo y discutan entre todos las razones de su elección.</w:t>
      </w:r>
    </w:p>
    <w:p w:rsidR="00845179" w:rsidRDefault="00845179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091E7A" w:rsidRDefault="00091E7A" w:rsidP="00091E7A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3.-</w:t>
      </w:r>
      <w:r w:rsidRPr="00091E7A">
        <w:rPr>
          <w:rFonts w:cstheme="minorHAnsi"/>
          <w:sz w:val="24"/>
          <w:szCs w:val="24"/>
        </w:rPr>
        <w:t>En algunos casos la decisión acerca de qué alimentos y bebidas es preferible consumir está influida por la publicidad que aparece en los medios de comunicación. ¿Consideras que la publicidad te ayuda a llevar una alimentación correcta?</w:t>
      </w:r>
    </w:p>
    <w:p w:rsidR="00845179" w:rsidRDefault="00091E7A" w:rsidP="00091E7A">
      <w:pPr>
        <w:pStyle w:val="Sinespaciado"/>
        <w:jc w:val="both"/>
        <w:rPr>
          <w:rFonts w:cstheme="minorHAnsi"/>
          <w:sz w:val="24"/>
          <w:szCs w:val="24"/>
        </w:rPr>
      </w:pPr>
      <w:r w:rsidRPr="00091E7A">
        <w:rPr>
          <w:rFonts w:cstheme="minorHAnsi"/>
          <w:sz w:val="24"/>
          <w:szCs w:val="24"/>
        </w:rPr>
        <w:t xml:space="preserve"> ¿Por qué?</w:t>
      </w:r>
    </w:p>
    <w:p w:rsidR="00091E7A" w:rsidRDefault="00091E7A" w:rsidP="00091E7A">
      <w:pPr>
        <w:pStyle w:val="Sinespaciado"/>
        <w:jc w:val="both"/>
        <w:rPr>
          <w:rFonts w:cstheme="minorHAnsi"/>
          <w:sz w:val="24"/>
          <w:szCs w:val="24"/>
        </w:rPr>
      </w:pPr>
    </w:p>
    <w:p w:rsidR="00271F7C" w:rsidRDefault="00271F7C" w:rsidP="00091E7A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4.- Investiga los conceptos de las siguientes palabras.</w:t>
      </w: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W w:w="10632" w:type="dxa"/>
        <w:tblInd w:w="-176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1F7C">
              <w:rPr>
                <w:rFonts w:ascii="Arial" w:hAnsi="Arial" w:cs="Arial"/>
                <w:b/>
                <w:sz w:val="24"/>
                <w:szCs w:val="24"/>
              </w:rPr>
              <w:t>PALABRA</w:t>
            </w:r>
          </w:p>
        </w:tc>
        <w:tc>
          <w:tcPr>
            <w:tcW w:w="8080" w:type="dxa"/>
          </w:tcPr>
          <w:p w:rsidR="00271F7C" w:rsidRPr="00271F7C" w:rsidRDefault="00271F7C" w:rsidP="00271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CONCEPTOS</w:t>
            </w: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ALIMENTACION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DIETA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NUTRICION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NUTRIMENTOS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PROTEINAS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CARBOHIDRATOS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LIPIDOS Ó GRASAS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VITAMINAS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271F7C" w:rsidTr="00271F7C">
        <w:tc>
          <w:tcPr>
            <w:tcW w:w="2552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1F7C">
              <w:rPr>
                <w:rFonts w:ascii="Arial" w:hAnsi="Arial" w:cs="Arial"/>
                <w:sz w:val="24"/>
                <w:szCs w:val="24"/>
              </w:rPr>
              <w:t>NIMERALES</w:t>
            </w:r>
          </w:p>
        </w:tc>
        <w:tc>
          <w:tcPr>
            <w:tcW w:w="8080" w:type="dxa"/>
          </w:tcPr>
          <w:p w:rsid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F7C" w:rsidRPr="00271F7C" w:rsidRDefault="00271F7C" w:rsidP="00271F7C">
      <w:pPr>
        <w:autoSpaceDE w:val="0"/>
        <w:autoSpaceDN w:val="0"/>
        <w:adjustRightInd w:val="0"/>
        <w:spacing w:after="0" w:line="240" w:lineRule="auto"/>
        <w:jc w:val="both"/>
        <w:rPr>
          <w:rFonts w:ascii="Avenir" w:hAnsi="Avenir" w:cs="Avenir"/>
          <w:color w:val="000000"/>
          <w:sz w:val="24"/>
          <w:szCs w:val="24"/>
        </w:rPr>
      </w:pPr>
      <w:r w:rsidRPr="00271F7C">
        <w:rPr>
          <w:rFonts w:ascii="Avenir" w:hAnsi="Avenir" w:cs="Avenir"/>
          <w:color w:val="000000"/>
          <w:sz w:val="24"/>
          <w:szCs w:val="24"/>
        </w:rPr>
        <w:t>NOTA: CONSULTA LAS SIGUIENTES PÁGINAS PARA TENER MAYOR INFORMACION.</w:t>
      </w:r>
    </w:p>
    <w:p w:rsidR="000E6E9D" w:rsidRDefault="000E6E9D" w:rsidP="00271F7C">
      <w:pPr>
        <w:autoSpaceDE w:val="0"/>
        <w:autoSpaceDN w:val="0"/>
        <w:adjustRightInd w:val="0"/>
        <w:spacing w:after="0" w:line="241" w:lineRule="atLeast"/>
        <w:ind w:left="240" w:hanging="240"/>
      </w:pPr>
      <w:r>
        <w:t>VIDEOS DEL PLATO DEL BIEN COMER.</w:t>
      </w:r>
    </w:p>
    <w:p w:rsidR="000E6E9D" w:rsidRDefault="00B63CE3" w:rsidP="00271F7C">
      <w:pPr>
        <w:autoSpaceDE w:val="0"/>
        <w:autoSpaceDN w:val="0"/>
        <w:adjustRightInd w:val="0"/>
        <w:spacing w:after="0" w:line="241" w:lineRule="atLeast"/>
        <w:ind w:left="240" w:hanging="240"/>
      </w:pPr>
      <w:hyperlink r:id="rId8" w:history="1">
        <w:r w:rsidR="000E6E9D">
          <w:rPr>
            <w:rStyle w:val="Hipervnculo"/>
          </w:rPr>
          <w:t>http://www.youtube.com/watch?v=OwlmnnMs8TQ</w:t>
        </w:r>
      </w:hyperlink>
    </w:p>
    <w:p w:rsidR="000E6E9D" w:rsidRDefault="00B63CE3" w:rsidP="00271F7C">
      <w:pPr>
        <w:autoSpaceDE w:val="0"/>
        <w:autoSpaceDN w:val="0"/>
        <w:adjustRightInd w:val="0"/>
        <w:spacing w:after="0" w:line="241" w:lineRule="atLeast"/>
        <w:ind w:left="240" w:hanging="240"/>
      </w:pPr>
      <w:hyperlink r:id="rId9" w:history="1">
        <w:r w:rsidR="000E6E9D">
          <w:rPr>
            <w:rStyle w:val="Hipervnculo"/>
          </w:rPr>
          <w:t>http://www.youtube.com/watch?v=D0LLaln25v8</w:t>
        </w:r>
      </w:hyperlink>
    </w:p>
    <w:p w:rsidR="000E6E9D" w:rsidRDefault="00B63CE3" w:rsidP="00271F7C">
      <w:pPr>
        <w:autoSpaceDE w:val="0"/>
        <w:autoSpaceDN w:val="0"/>
        <w:adjustRightInd w:val="0"/>
        <w:spacing w:after="0" w:line="241" w:lineRule="atLeast"/>
        <w:ind w:left="240" w:hanging="240"/>
      </w:pPr>
      <w:hyperlink r:id="rId10" w:history="1">
        <w:r w:rsidR="000E6E9D">
          <w:rPr>
            <w:rStyle w:val="Hipervnculo"/>
          </w:rPr>
          <w:t>http://www.youtube.com/watch?v=qqBQcBSR8u0</w:t>
        </w:r>
      </w:hyperlink>
    </w:p>
    <w:p w:rsidR="00672DD2" w:rsidRDefault="00B63CE3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b/>
          <w:sz w:val="24"/>
          <w:szCs w:val="24"/>
        </w:rPr>
      </w:pPr>
      <w:hyperlink r:id="rId11" w:history="1">
        <w:r w:rsidR="00672DD2">
          <w:rPr>
            <w:rStyle w:val="Hipervnculo"/>
          </w:rPr>
          <w:t>http://www.youtube.com/watch?v=7vCLRO_etks</w:t>
        </w:r>
      </w:hyperlink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b/>
          <w:sz w:val="24"/>
          <w:szCs w:val="24"/>
        </w:rPr>
      </w:pPr>
      <w:r w:rsidRPr="00271F7C">
        <w:rPr>
          <w:rFonts w:ascii="Avenir" w:hAnsi="Avenir"/>
          <w:b/>
          <w:sz w:val="24"/>
          <w:szCs w:val="24"/>
        </w:rPr>
        <w:t xml:space="preserve">El chiste del bien comer en: </w:t>
      </w: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sz w:val="24"/>
          <w:szCs w:val="24"/>
        </w:rPr>
      </w:pPr>
      <w:r w:rsidRPr="00271F7C">
        <w:rPr>
          <w:rFonts w:ascii="Avenir" w:hAnsi="Avenir"/>
          <w:sz w:val="24"/>
          <w:szCs w:val="24"/>
        </w:rPr>
        <w:t>http://www.promocion.salud.gob.mx/dgps/ interior1/</w:t>
      </w:r>
      <w:proofErr w:type="spellStart"/>
      <w:r w:rsidRPr="00271F7C">
        <w:rPr>
          <w:rFonts w:ascii="Avenir" w:hAnsi="Avenir"/>
          <w:sz w:val="24"/>
          <w:szCs w:val="24"/>
        </w:rPr>
        <w:t>promocionando_come_articulos</w:t>
      </w:r>
      <w:proofErr w:type="spellEnd"/>
      <w:r w:rsidRPr="00271F7C">
        <w:rPr>
          <w:rFonts w:ascii="Avenir" w:hAnsi="Avenir"/>
          <w:sz w:val="24"/>
          <w:szCs w:val="24"/>
        </w:rPr>
        <w:t xml:space="preserve">_ bien.html </w:t>
      </w: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sz w:val="24"/>
          <w:szCs w:val="24"/>
        </w:rPr>
      </w:pP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b/>
          <w:sz w:val="24"/>
          <w:szCs w:val="24"/>
        </w:rPr>
      </w:pPr>
      <w:r w:rsidRPr="00271F7C">
        <w:rPr>
          <w:rFonts w:ascii="Avenir" w:hAnsi="Avenir"/>
          <w:b/>
          <w:sz w:val="24"/>
          <w:szCs w:val="24"/>
        </w:rPr>
        <w:t xml:space="preserve">Actividad física y ejercicio: </w:t>
      </w: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sz w:val="24"/>
          <w:szCs w:val="24"/>
        </w:rPr>
      </w:pPr>
      <w:r w:rsidRPr="00271F7C">
        <w:rPr>
          <w:rFonts w:ascii="Avenir" w:hAnsi="Avenir"/>
          <w:sz w:val="24"/>
          <w:szCs w:val="24"/>
        </w:rPr>
        <w:t>http://www.promocion.salud.gob.mx/dgps/ interior1/</w:t>
      </w:r>
      <w:proofErr w:type="spellStart"/>
      <w:r w:rsidRPr="00271F7C">
        <w:rPr>
          <w:rFonts w:ascii="Avenir" w:hAnsi="Avenir"/>
          <w:sz w:val="24"/>
          <w:szCs w:val="24"/>
        </w:rPr>
        <w:t>promocionando_activate_articulos</w:t>
      </w:r>
      <w:proofErr w:type="spellEnd"/>
      <w:r w:rsidRPr="00271F7C">
        <w:rPr>
          <w:rFonts w:ascii="Avenir" w:hAnsi="Avenir"/>
          <w:sz w:val="24"/>
          <w:szCs w:val="24"/>
        </w:rPr>
        <w:t xml:space="preserve">_ fisica.html </w:t>
      </w: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sz w:val="24"/>
          <w:szCs w:val="24"/>
        </w:rPr>
      </w:pP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b/>
          <w:sz w:val="24"/>
          <w:szCs w:val="24"/>
        </w:rPr>
      </w:pPr>
      <w:r w:rsidRPr="00271F7C">
        <w:rPr>
          <w:rFonts w:ascii="Avenir" w:hAnsi="Avenir"/>
          <w:b/>
          <w:sz w:val="24"/>
          <w:szCs w:val="24"/>
        </w:rPr>
        <w:t xml:space="preserve">Consejo Europeo de Información sobre la Alimentación [EUFIC]: </w:t>
      </w:r>
    </w:p>
    <w:p w:rsidR="00271F7C" w:rsidRPr="00271F7C" w:rsidRDefault="00271F7C" w:rsidP="00271F7C">
      <w:pPr>
        <w:autoSpaceDE w:val="0"/>
        <w:autoSpaceDN w:val="0"/>
        <w:adjustRightInd w:val="0"/>
        <w:spacing w:after="0" w:line="241" w:lineRule="atLeast"/>
        <w:ind w:left="240" w:hanging="240"/>
        <w:rPr>
          <w:rFonts w:ascii="Avenir" w:hAnsi="Avenir"/>
          <w:sz w:val="24"/>
          <w:szCs w:val="24"/>
        </w:rPr>
      </w:pPr>
      <w:r w:rsidRPr="00271F7C">
        <w:rPr>
          <w:rFonts w:ascii="Avenir" w:hAnsi="Avenir"/>
          <w:sz w:val="24"/>
          <w:szCs w:val="24"/>
        </w:rPr>
        <w:t xml:space="preserve">http://www.eufic.org/article/es/page/TARCHIVE/ </w:t>
      </w:r>
      <w:proofErr w:type="spellStart"/>
      <w:r w:rsidRPr="00271F7C">
        <w:rPr>
          <w:rFonts w:ascii="Avenir" w:hAnsi="Avenir"/>
          <w:sz w:val="24"/>
          <w:szCs w:val="24"/>
        </w:rPr>
        <w:t>expid</w:t>
      </w:r>
      <w:proofErr w:type="spellEnd"/>
      <w:r w:rsidRPr="00271F7C">
        <w:rPr>
          <w:rFonts w:ascii="Avenir" w:hAnsi="Avenir"/>
          <w:sz w:val="24"/>
          <w:szCs w:val="24"/>
        </w:rPr>
        <w:t xml:space="preserve">/10-consejos-para-alimentacion-infantil-sal </w:t>
      </w:r>
    </w:p>
    <w:p w:rsidR="00271F7C" w:rsidRPr="00271F7C" w:rsidRDefault="00B63CE3" w:rsidP="00271F7C">
      <w:pPr>
        <w:spacing w:after="0" w:line="240" w:lineRule="auto"/>
        <w:jc w:val="both"/>
        <w:rPr>
          <w:rFonts w:ascii="Avenir" w:hAnsi="Avenir"/>
          <w:sz w:val="24"/>
          <w:szCs w:val="24"/>
        </w:rPr>
      </w:pPr>
      <w:hyperlink r:id="rId12" w:history="1">
        <w:r w:rsidR="00271F7C" w:rsidRPr="00271F7C">
          <w:rPr>
            <w:rFonts w:ascii="Avenir" w:hAnsi="Avenir"/>
            <w:color w:val="0000FF" w:themeColor="hyperlink"/>
            <w:sz w:val="24"/>
            <w:szCs w:val="24"/>
            <w:u w:val="single"/>
          </w:rPr>
          <w:t>http://www.insp.mx/bajale/docs/talleres/dieta-grupos</w:t>
        </w:r>
      </w:hyperlink>
    </w:p>
    <w:p w:rsidR="00271F7C" w:rsidRPr="00271F7C" w:rsidRDefault="00271F7C" w:rsidP="00271F7C">
      <w:pPr>
        <w:spacing w:after="0" w:line="240" w:lineRule="auto"/>
        <w:jc w:val="both"/>
        <w:rPr>
          <w:rFonts w:ascii="Avenir" w:hAnsi="Avenir"/>
          <w:sz w:val="16"/>
        </w:rPr>
      </w:pPr>
    </w:p>
    <w:p w:rsidR="00D739A4" w:rsidRPr="00D739A4" w:rsidRDefault="00D739A4" w:rsidP="00D739A4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D739A4">
        <w:rPr>
          <w:rFonts w:ascii="Arial" w:hAnsi="Arial" w:cs="Arial"/>
          <w:b/>
          <w:bCs/>
          <w:sz w:val="24"/>
          <w:szCs w:val="24"/>
        </w:rPr>
        <w:t>La dieta correcta Investiga, analiza y concluye.</w:t>
      </w:r>
    </w:p>
    <w:p w:rsidR="00271F7C" w:rsidRPr="00D739A4" w:rsidRDefault="00D739A4" w:rsidP="00D739A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739A4">
        <w:rPr>
          <w:rFonts w:ascii="Arial" w:hAnsi="Arial" w:cs="Arial"/>
          <w:sz w:val="24"/>
          <w:szCs w:val="24"/>
        </w:rPr>
        <w:t>5.-Averigüen cuáles son las características de una dieta correcta y por qué es importante el consumo de agua simple potable. En reunión plenaria, comparen la información que obtuvo cada equipo con los conocimientos que han adquirido acerca de este tema y establezcan conclusiones al respecto.</w:t>
      </w:r>
      <w:r w:rsidR="00AF5523">
        <w:rPr>
          <w:rFonts w:ascii="Arial" w:hAnsi="Arial" w:cs="Arial"/>
          <w:sz w:val="24"/>
          <w:szCs w:val="24"/>
        </w:rPr>
        <w:t xml:space="preserve"> Pueden agregar imágenes.</w:t>
      </w:r>
    </w:p>
    <w:p w:rsidR="00271F7C" w:rsidRDefault="00271F7C" w:rsidP="00271F7C">
      <w:pPr>
        <w:spacing w:after="0" w:line="240" w:lineRule="auto"/>
        <w:jc w:val="both"/>
        <w:rPr>
          <w:rFonts w:ascii="Avenir 55 Roman" w:hAnsi="Avenir 55 Roman" w:cs="Avenir 55 Roman"/>
          <w:b/>
          <w:bCs/>
          <w:sz w:val="28"/>
          <w:szCs w:val="28"/>
        </w:rPr>
      </w:pPr>
    </w:p>
    <w:p w:rsidR="00672DD2" w:rsidRDefault="00672DD2" w:rsidP="00271F7C">
      <w:pPr>
        <w:spacing w:after="0" w:line="240" w:lineRule="auto"/>
        <w:jc w:val="both"/>
        <w:rPr>
          <w:rFonts w:ascii="Avenir 55 Roman" w:hAnsi="Avenir 55 Roman" w:cs="Avenir 55 Roman"/>
          <w:b/>
          <w:bCs/>
          <w:sz w:val="28"/>
          <w:szCs w:val="28"/>
        </w:rPr>
      </w:pPr>
    </w:p>
    <w:p w:rsidR="00672DD2" w:rsidRPr="00271F7C" w:rsidRDefault="00672DD2" w:rsidP="00271F7C">
      <w:pPr>
        <w:spacing w:after="0" w:line="240" w:lineRule="auto"/>
        <w:jc w:val="both"/>
        <w:rPr>
          <w:rFonts w:ascii="Avenir 55 Roman" w:hAnsi="Avenir 55 Roman" w:cs="Avenir 55 Roman"/>
          <w:b/>
          <w:bCs/>
          <w:sz w:val="28"/>
          <w:szCs w:val="28"/>
        </w:rPr>
      </w:pPr>
    </w:p>
    <w:tbl>
      <w:tblPr>
        <w:tblStyle w:val="Tablaconcuadrcula1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71F7C" w:rsidRPr="00271F7C" w:rsidTr="00D739A4">
        <w:tc>
          <w:tcPr>
            <w:tcW w:w="10456" w:type="dxa"/>
          </w:tcPr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P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71F7C" w:rsidRDefault="00271F7C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739A4" w:rsidRPr="00271F7C" w:rsidRDefault="00D739A4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39A4" w:rsidRDefault="00D739A4" w:rsidP="00271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53D" w:rsidRDefault="00DB553D" w:rsidP="00AF5523">
      <w:pPr>
        <w:pStyle w:val="Sinespaciado"/>
        <w:jc w:val="both"/>
        <w:rPr>
          <w:rFonts w:ascii="Arial" w:hAnsi="Arial" w:cs="Arial"/>
          <w:b/>
          <w:bCs/>
          <w:sz w:val="28"/>
          <w:szCs w:val="28"/>
        </w:rPr>
      </w:pPr>
    </w:p>
    <w:p w:rsidR="00D739A4" w:rsidRDefault="00AF5523" w:rsidP="00AF55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5523">
        <w:rPr>
          <w:rFonts w:ascii="Arial" w:hAnsi="Arial" w:cs="Arial"/>
          <w:sz w:val="24"/>
          <w:szCs w:val="24"/>
        </w:rPr>
        <w:t>6.-</w:t>
      </w:r>
      <w:r>
        <w:rPr>
          <w:rFonts w:ascii="Arial" w:hAnsi="Arial" w:cs="Arial"/>
          <w:sz w:val="24"/>
          <w:szCs w:val="24"/>
        </w:rPr>
        <w:t xml:space="preserve"> Completa la siguiente tabla con la ayuda de la imagen del plato del buen comer y otras que quieras agregar.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2220"/>
        <w:gridCol w:w="2044"/>
        <w:gridCol w:w="2044"/>
        <w:gridCol w:w="2044"/>
        <w:gridCol w:w="2280"/>
      </w:tblGrid>
      <w:tr w:rsidR="00AF5523" w:rsidTr="00AF5523">
        <w:tc>
          <w:tcPr>
            <w:tcW w:w="2220" w:type="dxa"/>
          </w:tcPr>
          <w:p w:rsidR="00AF5523" w:rsidRDefault="00DB553D" w:rsidP="00AF552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cereales</w:t>
            </w:r>
          </w:p>
        </w:tc>
        <w:tc>
          <w:tcPr>
            <w:tcW w:w="2044" w:type="dxa"/>
          </w:tcPr>
          <w:p w:rsidR="00AF5523" w:rsidRDefault="00DB553D" w:rsidP="00AF552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leguminosas</w:t>
            </w:r>
          </w:p>
        </w:tc>
        <w:tc>
          <w:tcPr>
            <w:tcW w:w="2044" w:type="dxa"/>
          </w:tcPr>
          <w:p w:rsidR="00AF5523" w:rsidRDefault="00DB553D" w:rsidP="00AF552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alimentos de origen animal</w:t>
            </w:r>
          </w:p>
        </w:tc>
        <w:tc>
          <w:tcPr>
            <w:tcW w:w="2044" w:type="dxa"/>
          </w:tcPr>
          <w:p w:rsidR="00AF5523" w:rsidRDefault="00DB553D" w:rsidP="00AF552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verduras</w:t>
            </w:r>
          </w:p>
        </w:tc>
        <w:tc>
          <w:tcPr>
            <w:tcW w:w="2280" w:type="dxa"/>
          </w:tcPr>
          <w:p w:rsidR="00AF5523" w:rsidRDefault="00DB553D" w:rsidP="00AF552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frutas</w:t>
            </w:r>
          </w:p>
        </w:tc>
      </w:tr>
      <w:tr w:rsidR="00AF5523" w:rsidTr="00AF5523">
        <w:tc>
          <w:tcPr>
            <w:tcW w:w="2220" w:type="dxa"/>
          </w:tcPr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:rsidR="00AF5523" w:rsidRDefault="00AF5523" w:rsidP="00AF552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F7C" w:rsidRPr="00DB553D" w:rsidRDefault="00271F7C" w:rsidP="00DB553D">
      <w:pPr>
        <w:pStyle w:val="Sinespaciado"/>
        <w:rPr>
          <w:rFonts w:ascii="Arial" w:hAnsi="Arial" w:cs="Arial"/>
          <w:b/>
          <w:color w:val="000000"/>
          <w:sz w:val="24"/>
          <w:szCs w:val="24"/>
        </w:rPr>
      </w:pPr>
      <w:r w:rsidRPr="00DB553D">
        <w:rPr>
          <w:rFonts w:ascii="Arial" w:hAnsi="Arial" w:cs="Arial"/>
          <w:b/>
          <w:sz w:val="24"/>
          <w:szCs w:val="24"/>
        </w:rPr>
        <w:t xml:space="preserve">La tradición </w:t>
      </w: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sz w:val="24"/>
          <w:szCs w:val="24"/>
        </w:rPr>
        <w:t xml:space="preserve">Investiga y ordena. </w:t>
      </w:r>
      <w:r w:rsidR="00DB553D">
        <w:rPr>
          <w:rFonts w:ascii="Arial" w:hAnsi="Arial" w:cs="Arial"/>
          <w:sz w:val="24"/>
          <w:szCs w:val="24"/>
        </w:rPr>
        <w:t xml:space="preserve"> TAREA EN EL LIBRO.</w:t>
      </w:r>
      <w:r w:rsidR="00672DD2">
        <w:rPr>
          <w:rFonts w:ascii="Arial" w:hAnsi="Arial" w:cs="Arial"/>
          <w:sz w:val="24"/>
          <w:szCs w:val="24"/>
        </w:rPr>
        <w:t xml:space="preserve"> PAG. 18</w:t>
      </w:r>
    </w:p>
    <w:p w:rsidR="00271F7C" w:rsidRPr="00DB553D" w:rsidRDefault="00DB553D" w:rsidP="00DB55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271F7C" w:rsidRPr="00DB553D">
        <w:rPr>
          <w:rFonts w:ascii="Arial" w:hAnsi="Arial" w:cs="Arial"/>
          <w:color w:val="000000"/>
          <w:sz w:val="24"/>
          <w:szCs w:val="24"/>
        </w:rPr>
        <w:t xml:space="preserve">.-Con la ayuda de su profesor organicen equipos de trabajo para investigar cuáles son las tradiciones alimentarias de su región. </w:t>
      </w: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color w:val="000000"/>
          <w:sz w:val="24"/>
          <w:szCs w:val="24"/>
        </w:rPr>
        <w:t xml:space="preserve">Recaben la información en un cuadro como el que se muestra a la derecha. </w:t>
      </w:r>
    </w:p>
    <w:p w:rsidR="00271F7C" w:rsidRDefault="00271F7C" w:rsidP="00DB553D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DB553D">
        <w:rPr>
          <w:rFonts w:ascii="Arial" w:hAnsi="Arial" w:cs="Arial"/>
          <w:color w:val="000000"/>
          <w:sz w:val="24"/>
          <w:szCs w:val="24"/>
        </w:rPr>
        <w:t>Indaguen también qué alimentos se cultivan o producen en su región y cuáles provienen de otros lugares.</w:t>
      </w:r>
    </w:p>
    <w:p w:rsidR="00672DD2" w:rsidRDefault="00672DD2" w:rsidP="00DB553D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DB553D" w:rsidRPr="00271F7C" w:rsidRDefault="00DB553D" w:rsidP="00DB553D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DB553D" w:rsidRDefault="00271F7C" w:rsidP="00DB553D">
      <w:pPr>
        <w:pStyle w:val="Sinespaciado"/>
        <w:rPr>
          <w:rFonts w:ascii="Arial" w:hAnsi="Arial" w:cs="Arial"/>
          <w:b/>
          <w:sz w:val="24"/>
          <w:szCs w:val="24"/>
        </w:rPr>
      </w:pPr>
      <w:r w:rsidRPr="00DB553D">
        <w:rPr>
          <w:rFonts w:ascii="Arial" w:hAnsi="Arial" w:cs="Arial"/>
          <w:b/>
          <w:sz w:val="24"/>
          <w:szCs w:val="24"/>
        </w:rPr>
        <w:t xml:space="preserve">¿Nutritivo o no? </w:t>
      </w: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b/>
          <w:color w:val="000000"/>
          <w:sz w:val="24"/>
          <w:szCs w:val="24"/>
        </w:rPr>
        <w:t>Selecciona, analiza y elabora.</w:t>
      </w:r>
      <w:r w:rsidRPr="00DB553D">
        <w:rPr>
          <w:rFonts w:ascii="Arial" w:hAnsi="Arial" w:cs="Arial"/>
          <w:color w:val="000000"/>
          <w:sz w:val="24"/>
          <w:szCs w:val="24"/>
        </w:rPr>
        <w:t xml:space="preserve"> INDIVIDUAL</w:t>
      </w: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DB553D" w:rsidRDefault="00DB553D" w:rsidP="00DB55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71F7C" w:rsidRPr="00DB553D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E</w:t>
      </w:r>
      <w:r w:rsidRPr="00DB553D">
        <w:rPr>
          <w:rFonts w:ascii="Arial" w:hAnsi="Arial" w:cs="Arial"/>
          <w:sz w:val="24"/>
          <w:szCs w:val="24"/>
        </w:rPr>
        <w:t>labora dos tablas</w:t>
      </w:r>
      <w:r w:rsidR="00672DD2">
        <w:rPr>
          <w:rFonts w:ascii="Arial" w:hAnsi="Arial" w:cs="Arial"/>
          <w:sz w:val="24"/>
          <w:szCs w:val="24"/>
        </w:rPr>
        <w:t>,</w:t>
      </w:r>
      <w:r w:rsidRPr="00DB553D">
        <w:rPr>
          <w:rFonts w:ascii="Arial" w:hAnsi="Arial" w:cs="Arial"/>
          <w:sz w:val="24"/>
          <w:szCs w:val="24"/>
        </w:rPr>
        <w:t xml:space="preserve"> planea lo que comes en un día:</w:t>
      </w:r>
    </w:p>
    <w:tbl>
      <w:tblPr>
        <w:tblStyle w:val="Tablaconcuadrcula1"/>
        <w:tblpPr w:leftFromText="141" w:rightFromText="141" w:vertAnchor="text" w:tblpY="1"/>
        <w:tblOverlap w:val="never"/>
        <w:tblW w:w="10490" w:type="dxa"/>
        <w:tblInd w:w="-34" w:type="dxa"/>
        <w:tblLook w:val="04A0" w:firstRow="1" w:lastRow="0" w:firstColumn="1" w:lastColumn="0" w:noHBand="0" w:noVBand="1"/>
      </w:tblPr>
      <w:tblGrid>
        <w:gridCol w:w="4523"/>
        <w:gridCol w:w="5967"/>
      </w:tblGrid>
      <w:tr w:rsidR="00271F7C" w:rsidRPr="00DB553D" w:rsidTr="00DB553D">
        <w:tc>
          <w:tcPr>
            <w:tcW w:w="4523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Anota lo que comes en un día comúnmente.</w:t>
            </w:r>
          </w:p>
        </w:tc>
        <w:tc>
          <w:tcPr>
            <w:tcW w:w="5967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Anota como deberías de comer en un día considerando el plato de buen comer.</w:t>
            </w:r>
          </w:p>
        </w:tc>
      </w:tr>
      <w:tr w:rsidR="00271F7C" w:rsidRPr="00DB553D" w:rsidTr="00DB553D">
        <w:tc>
          <w:tcPr>
            <w:tcW w:w="4523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desayuno</w:t>
            </w: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7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desayuno</w:t>
            </w: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DB553D" w:rsidTr="00DB553D">
        <w:tc>
          <w:tcPr>
            <w:tcW w:w="4523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comida</w:t>
            </w: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7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comida</w:t>
            </w: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F7C" w:rsidRPr="00DB553D" w:rsidTr="00DB553D">
        <w:tc>
          <w:tcPr>
            <w:tcW w:w="4523" w:type="dxa"/>
          </w:tcPr>
          <w:p w:rsidR="00271F7C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DB553D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7" w:type="dxa"/>
          </w:tcPr>
          <w:p w:rsidR="00271F7C" w:rsidRPr="00DB553D" w:rsidRDefault="00DB553D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53D">
              <w:rPr>
                <w:rFonts w:ascii="Arial" w:hAnsi="Arial" w:cs="Arial"/>
                <w:sz w:val="24"/>
                <w:szCs w:val="24"/>
              </w:rPr>
              <w:t>cena</w:t>
            </w: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1F7C" w:rsidRPr="00DB553D" w:rsidRDefault="00271F7C" w:rsidP="00DB553D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1F7C" w:rsidRPr="00DB553D" w:rsidRDefault="00DB553D" w:rsidP="00DB55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B553D">
        <w:rPr>
          <w:rFonts w:ascii="Arial" w:hAnsi="Arial" w:cs="Arial"/>
          <w:sz w:val="24"/>
          <w:szCs w:val="24"/>
        </w:rPr>
        <w:t>uedes agregar una colación entre un alimento y otra.</w:t>
      </w:r>
    </w:p>
    <w:p w:rsidR="00D439E9" w:rsidRDefault="00D439E9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D439E9" w:rsidRDefault="00D439E9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D439E9" w:rsidRDefault="00D439E9" w:rsidP="00DB55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 I</w:t>
      </w:r>
      <w:r w:rsidRPr="00DB553D">
        <w:rPr>
          <w:rFonts w:ascii="Arial" w:hAnsi="Arial" w:cs="Arial"/>
          <w:sz w:val="24"/>
          <w:szCs w:val="24"/>
        </w:rPr>
        <w:t>ntegrarse por equipos para elaborar un platillo y</w:t>
      </w:r>
      <w:r>
        <w:rPr>
          <w:rFonts w:ascii="Arial" w:hAnsi="Arial" w:cs="Arial"/>
          <w:sz w:val="24"/>
          <w:szCs w:val="24"/>
        </w:rPr>
        <w:t xml:space="preserve"> presentarlo de manera digital.</w:t>
      </w:r>
    </w:p>
    <w:p w:rsidR="00271F7C" w:rsidRDefault="00D439E9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sz w:val="24"/>
          <w:szCs w:val="24"/>
        </w:rPr>
        <w:t>El maestro ara una dinámica de integración</w:t>
      </w:r>
      <w:r>
        <w:rPr>
          <w:rFonts w:ascii="Arial" w:hAnsi="Arial" w:cs="Arial"/>
          <w:sz w:val="24"/>
          <w:szCs w:val="24"/>
        </w:rPr>
        <w:t>, t</w:t>
      </w:r>
      <w:r w:rsidRPr="00DB553D">
        <w:rPr>
          <w:rFonts w:ascii="Arial" w:hAnsi="Arial" w:cs="Arial"/>
          <w:sz w:val="24"/>
          <w:szCs w:val="24"/>
        </w:rPr>
        <w:t>itulado</w:t>
      </w:r>
      <w:r>
        <w:rPr>
          <w:rFonts w:ascii="Arial" w:hAnsi="Arial" w:cs="Arial"/>
          <w:sz w:val="24"/>
          <w:szCs w:val="24"/>
        </w:rPr>
        <w:t xml:space="preserve"> el plato de buen comer.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844"/>
      </w:tblGrid>
      <w:tr w:rsidR="00367CBC" w:rsidTr="00887F60">
        <w:tc>
          <w:tcPr>
            <w:tcW w:w="2376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platillo</w:t>
            </w:r>
          </w:p>
        </w:tc>
        <w:tc>
          <w:tcPr>
            <w:tcW w:w="7844" w:type="dxa"/>
          </w:tcPr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BC" w:rsidTr="00887F60">
        <w:tc>
          <w:tcPr>
            <w:tcW w:w="2376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Ingredientes</w:t>
            </w:r>
          </w:p>
        </w:tc>
        <w:tc>
          <w:tcPr>
            <w:tcW w:w="7844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BC" w:rsidTr="00887F60">
        <w:tc>
          <w:tcPr>
            <w:tcW w:w="2376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Modo de preparación</w:t>
            </w: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pasos</w:t>
            </w:r>
          </w:p>
        </w:tc>
        <w:tc>
          <w:tcPr>
            <w:tcW w:w="7844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BC" w:rsidTr="00887F60">
        <w:tc>
          <w:tcPr>
            <w:tcW w:w="2376" w:type="dxa"/>
          </w:tcPr>
          <w:p w:rsidR="00367CBC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Imágenes de cómo queda el platillo.</w:t>
            </w:r>
          </w:p>
        </w:tc>
        <w:tc>
          <w:tcPr>
            <w:tcW w:w="7844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BC" w:rsidTr="00887F60">
        <w:tc>
          <w:tcPr>
            <w:tcW w:w="2376" w:type="dxa"/>
          </w:tcPr>
          <w:p w:rsidR="00367CBC" w:rsidRP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Integrantes del equipo</w:t>
            </w:r>
          </w:p>
        </w:tc>
        <w:tc>
          <w:tcPr>
            <w:tcW w:w="7844" w:type="dxa"/>
          </w:tcPr>
          <w:p w:rsidR="00367CBC" w:rsidRDefault="00367CBC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87F60" w:rsidRDefault="00887F60" w:rsidP="00DB553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7CBC" w:rsidRDefault="00367CBC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367CBC" w:rsidRDefault="00367CBC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50226E" w:rsidRDefault="0050226E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DB553D" w:rsidRDefault="00367CBC" w:rsidP="00DB55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8.- R</w:t>
      </w:r>
      <w:r w:rsidR="00D439E9" w:rsidRPr="00DB553D">
        <w:rPr>
          <w:rFonts w:ascii="Arial" w:hAnsi="Arial" w:cs="Arial"/>
          <w:sz w:val="24"/>
          <w:szCs w:val="24"/>
        </w:rPr>
        <w:t xml:space="preserve">esponde las siguientes preguntas: </w:t>
      </w:r>
      <w:r w:rsidR="00E56AAE" w:rsidRPr="00DB553D">
        <w:rPr>
          <w:rFonts w:ascii="Arial" w:hAnsi="Arial" w:cs="Arial"/>
          <w:sz w:val="24"/>
          <w:szCs w:val="24"/>
        </w:rPr>
        <w:t>después</w:t>
      </w:r>
      <w:r w:rsidR="00D439E9" w:rsidRPr="00DB553D">
        <w:rPr>
          <w:rFonts w:ascii="Arial" w:hAnsi="Arial" w:cs="Arial"/>
          <w:sz w:val="24"/>
          <w:szCs w:val="24"/>
        </w:rPr>
        <w:t xml:space="preserve"> de los trabajos por equipo.</w:t>
      </w:r>
    </w:p>
    <w:p w:rsidR="00271F7C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sz w:val="24"/>
          <w:szCs w:val="24"/>
        </w:rPr>
        <w:t>¿Los platillos típicos incluyen en su preparación alimentos de los tres grupos?</w:t>
      </w:r>
    </w:p>
    <w:p w:rsidR="008A03E6" w:rsidRPr="00DB553D" w:rsidRDefault="008A03E6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sz w:val="24"/>
          <w:szCs w:val="24"/>
        </w:rPr>
        <w:t xml:space="preserve"> Si algún platillo no los considerara, ¿qué se podría hacer para complementarlo? </w:t>
      </w:r>
    </w:p>
    <w:p w:rsidR="008A03E6" w:rsidRDefault="008A03E6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8A03E6" w:rsidRPr="00DB553D" w:rsidRDefault="008A03E6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  <w:r w:rsidRPr="00DB553D">
        <w:rPr>
          <w:rFonts w:ascii="Arial" w:hAnsi="Arial" w:cs="Arial"/>
          <w:sz w:val="24"/>
          <w:szCs w:val="24"/>
        </w:rPr>
        <w:t xml:space="preserve">¿Qué se consume o produce en tu comunidad? </w:t>
      </w: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DB553D" w:rsidRDefault="00271F7C" w:rsidP="00DB553D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 xml:space="preserve">¿A qué grupos pertenecen los alimentos y las bebidas que se producen en tu comunidad? </w:t>
      </w: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Presenten sus propuestas</w:t>
      </w: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b/>
          <w:bCs/>
          <w:sz w:val="24"/>
          <w:szCs w:val="24"/>
        </w:rPr>
        <w:t xml:space="preserve">Los amigos </w:t>
      </w: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b/>
          <w:bCs/>
          <w:sz w:val="24"/>
          <w:szCs w:val="24"/>
        </w:rPr>
        <w:t xml:space="preserve">Analiza, interpreta y discute. </w:t>
      </w: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9.-Observa la siguiente caricatura y reflexiona sobre su contenido. </w:t>
      </w:r>
      <w:r w:rsidR="008A03E6" w:rsidRPr="00E56AAE">
        <w:rPr>
          <w:rFonts w:ascii="Arial" w:hAnsi="Arial" w:cs="Arial"/>
          <w:color w:val="000000"/>
          <w:sz w:val="24"/>
          <w:szCs w:val="24"/>
        </w:rPr>
        <w:t>Pág. 19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¿Qué problema identificas en los personajes? 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>¿Es un problema relacionado con la alimentación?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 ¿Son correctos los planteamientos de Lulú, Ivonne y Enrique?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 ¿Qué información pudo haber influido en las decisiones que tomaron Enrique e Ivonne?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 ¿Qué consecuencias para la salud puede tener Lulú si no modifica sus hábitos?</w:t>
      </w:r>
    </w:p>
    <w:p w:rsidR="00AE03BF" w:rsidRDefault="00AE03BF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AE03BF" w:rsidRPr="00E56AAE" w:rsidRDefault="00AE03BF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 xml:space="preserve"> ¿Qué hábitos de alimentación provocan problemas de obesidad? </w:t>
      </w:r>
    </w:p>
    <w:p w:rsidR="00271F7C" w:rsidRPr="00E56AAE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Default="00271F7C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AE03BF" w:rsidRPr="00E56AAE" w:rsidRDefault="00AE03BF" w:rsidP="00E56AAE">
      <w:pPr>
        <w:pStyle w:val="Sinespaciado"/>
        <w:rPr>
          <w:rFonts w:ascii="Arial" w:hAnsi="Arial" w:cs="Arial"/>
          <w:color w:val="000000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color w:val="000000"/>
          <w:sz w:val="24"/>
          <w:szCs w:val="24"/>
        </w:rPr>
        <w:t>Comenta tus respuestas con tus compañeros.</w:t>
      </w:r>
    </w:p>
    <w:p w:rsidR="00271F7C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AE03BF" w:rsidRPr="00E56AAE" w:rsidRDefault="00AE03BF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E56AAE" w:rsidP="00E56AAE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10.- R</w:t>
      </w:r>
      <w:r w:rsidRPr="00E56AAE">
        <w:rPr>
          <w:rFonts w:ascii="Arial" w:hAnsi="Arial" w:cs="Arial"/>
          <w:b/>
          <w:sz w:val="24"/>
          <w:szCs w:val="24"/>
        </w:rPr>
        <w:t>esponde las siguientes preguntas.</w:t>
      </w:r>
    </w:p>
    <w:p w:rsidR="00271F7C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 xml:space="preserve">¿Qué es el </w:t>
      </w:r>
      <w:r w:rsidR="00E56AAE">
        <w:rPr>
          <w:rFonts w:ascii="Arial" w:hAnsi="Arial" w:cs="Arial"/>
          <w:sz w:val="24"/>
          <w:szCs w:val="24"/>
        </w:rPr>
        <w:t>s</w:t>
      </w:r>
      <w:r w:rsidRPr="00E56AAE">
        <w:rPr>
          <w:rFonts w:ascii="Arial" w:hAnsi="Arial" w:cs="Arial"/>
          <w:sz w:val="24"/>
          <w:szCs w:val="24"/>
        </w:rPr>
        <w:t>obre peso?</w:t>
      </w:r>
    </w:p>
    <w:p w:rsidR="00FA3EEA" w:rsidRDefault="00FA3EEA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FA3EEA" w:rsidRDefault="00FA3EEA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AE03BF" w:rsidRDefault="00AE03BF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¿Qué es la obesidad?</w:t>
      </w:r>
    </w:p>
    <w:p w:rsidR="00E56AAE" w:rsidRDefault="00E56AAE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E56AAE" w:rsidRPr="00E56AAE" w:rsidRDefault="00E56AAE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FA3EEA" w:rsidRDefault="00FA3EEA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FA3EEA" w:rsidRDefault="00FA3EEA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¿Qué es la desnutrición?</w:t>
      </w:r>
    </w:p>
    <w:p w:rsidR="00E56AAE" w:rsidRDefault="00E56AAE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FA3EEA" w:rsidRDefault="00FA3EEA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E56AAE" w:rsidRDefault="00E56AAE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¿Qué es la anorexia nerviosa?</w:t>
      </w:r>
    </w:p>
    <w:p w:rsidR="00E56AAE" w:rsidRDefault="00E56AAE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3EEA" w:rsidRDefault="00FA3EEA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56AAE" w:rsidRDefault="00E56AAE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¿Qué es la bulimia?</w:t>
      </w:r>
    </w:p>
    <w:p w:rsidR="00FA3EEA" w:rsidRPr="00E56AAE" w:rsidRDefault="00FA3EEA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56AAE" w:rsidRPr="00271F7C" w:rsidRDefault="00E56AAE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A3EEA" w:rsidRDefault="00271F7C" w:rsidP="00E56AAE">
      <w:pPr>
        <w:pStyle w:val="Sinespaciado"/>
        <w:rPr>
          <w:rFonts w:ascii="Arial" w:hAnsi="Arial" w:cs="Arial"/>
          <w:b/>
          <w:sz w:val="24"/>
          <w:szCs w:val="24"/>
        </w:rPr>
      </w:pPr>
      <w:r w:rsidRPr="00E56AAE">
        <w:rPr>
          <w:rFonts w:ascii="Arial" w:hAnsi="Arial" w:cs="Arial"/>
          <w:b/>
          <w:sz w:val="24"/>
          <w:szCs w:val="24"/>
        </w:rPr>
        <w:t>Para mayor información sobre el tema:</w:t>
      </w:r>
      <w:r w:rsidR="00FA3EEA">
        <w:rPr>
          <w:rFonts w:ascii="Arial" w:hAnsi="Arial" w:cs="Arial"/>
          <w:b/>
          <w:sz w:val="24"/>
          <w:szCs w:val="24"/>
        </w:rPr>
        <w:t xml:space="preserve"> </w:t>
      </w:r>
      <w:r w:rsidRPr="00E56AAE">
        <w:rPr>
          <w:rFonts w:ascii="Arial" w:hAnsi="Arial" w:cs="Arial"/>
          <w:b/>
          <w:sz w:val="24"/>
          <w:szCs w:val="24"/>
        </w:rPr>
        <w:t>Consulta en...</w:t>
      </w:r>
    </w:p>
    <w:p w:rsidR="00271F7C" w:rsidRPr="00E56AAE" w:rsidRDefault="00271F7C" w:rsidP="00E56AAE">
      <w:pPr>
        <w:pStyle w:val="Sinespaciado"/>
        <w:rPr>
          <w:rFonts w:ascii="Arial" w:hAnsi="Arial" w:cs="Arial"/>
          <w:b/>
          <w:sz w:val="24"/>
          <w:szCs w:val="24"/>
        </w:rPr>
      </w:pPr>
      <w:r w:rsidRPr="00E56AAE">
        <w:rPr>
          <w:rFonts w:ascii="Arial" w:hAnsi="Arial" w:cs="Arial"/>
          <w:b/>
          <w:sz w:val="24"/>
          <w:szCs w:val="24"/>
        </w:rPr>
        <w:t xml:space="preserve"> </w:t>
      </w:r>
      <w:r w:rsidR="00FA3EEA">
        <w:rPr>
          <w:rFonts w:ascii="Arial" w:hAnsi="Arial" w:cs="Arial"/>
          <w:b/>
          <w:sz w:val="24"/>
          <w:szCs w:val="24"/>
        </w:rPr>
        <w:t xml:space="preserve"> </w:t>
      </w:r>
      <w:r w:rsidRPr="00E56AAE">
        <w:rPr>
          <w:rFonts w:ascii="Arial" w:hAnsi="Arial" w:cs="Arial"/>
          <w:b/>
          <w:sz w:val="24"/>
          <w:szCs w:val="24"/>
        </w:rPr>
        <w:t>http://www.pumitasfutbol. unam.mx/obesidad.html</w:t>
      </w:r>
    </w:p>
    <w:p w:rsidR="00B261A7" w:rsidRPr="00E56AAE" w:rsidRDefault="00B261A7" w:rsidP="00E56AAE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E56AAE" w:rsidRDefault="00271F7C" w:rsidP="00E56AAE">
      <w:pPr>
        <w:pStyle w:val="Sinespaciado"/>
        <w:rPr>
          <w:rFonts w:ascii="Arial" w:hAnsi="Arial" w:cs="Arial"/>
          <w:b/>
          <w:sz w:val="24"/>
          <w:szCs w:val="24"/>
        </w:rPr>
      </w:pPr>
      <w:r w:rsidRPr="00E56AAE">
        <w:rPr>
          <w:rFonts w:ascii="Arial" w:hAnsi="Arial" w:cs="Arial"/>
          <w:b/>
          <w:bCs/>
          <w:sz w:val="24"/>
          <w:szCs w:val="24"/>
        </w:rPr>
        <w:t xml:space="preserve">¿Mi peso es correcto? </w:t>
      </w:r>
    </w:p>
    <w:p w:rsidR="00271F7C" w:rsidRPr="00E56AAE" w:rsidRDefault="00271F7C" w:rsidP="00E56AAE">
      <w:pPr>
        <w:pStyle w:val="Sinespaciado"/>
        <w:rPr>
          <w:rFonts w:ascii="Arial" w:hAnsi="Arial" w:cs="Arial"/>
          <w:b/>
          <w:sz w:val="24"/>
          <w:szCs w:val="24"/>
        </w:rPr>
      </w:pPr>
      <w:r w:rsidRPr="00E56AAE">
        <w:rPr>
          <w:rFonts w:ascii="Arial" w:hAnsi="Arial" w:cs="Arial"/>
          <w:b/>
          <w:bCs/>
          <w:sz w:val="24"/>
          <w:szCs w:val="24"/>
        </w:rPr>
        <w:t xml:space="preserve">Investiga, registra y analiza. </w:t>
      </w:r>
    </w:p>
    <w:p w:rsidR="009A2583" w:rsidRDefault="00271F7C" w:rsidP="009A258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E56AAE">
        <w:rPr>
          <w:rFonts w:ascii="Arial" w:hAnsi="Arial" w:cs="Arial"/>
          <w:b/>
          <w:bCs/>
          <w:sz w:val="24"/>
          <w:szCs w:val="24"/>
        </w:rPr>
        <w:t xml:space="preserve">Materiales </w:t>
      </w:r>
      <w:r w:rsidR="009A25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A2583" w:rsidRDefault="009A2583" w:rsidP="009A2583">
      <w:pPr>
        <w:pStyle w:val="Sinespaciad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Cinta métrica </w:t>
      </w:r>
      <w:r w:rsidR="00271F7C" w:rsidRPr="00271F7C">
        <w:rPr>
          <w:rFonts w:ascii="Arial" w:hAnsi="Arial" w:cs="Arial"/>
          <w:sz w:val="28"/>
          <w:szCs w:val="28"/>
        </w:rPr>
        <w:t xml:space="preserve"> </w:t>
      </w:r>
    </w:p>
    <w:p w:rsidR="00271F7C" w:rsidRPr="009A2583" w:rsidRDefault="009A2583" w:rsidP="009A258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* </w:t>
      </w:r>
      <w:r w:rsidR="00271F7C" w:rsidRPr="00271F7C">
        <w:rPr>
          <w:rFonts w:ascii="Arial" w:hAnsi="Arial" w:cs="Arial"/>
          <w:sz w:val="28"/>
          <w:szCs w:val="28"/>
        </w:rPr>
        <w:t>Báscula</w:t>
      </w:r>
    </w:p>
    <w:p w:rsidR="009A2583" w:rsidRPr="00B261A7" w:rsidRDefault="009A2583" w:rsidP="009A2583">
      <w:pPr>
        <w:pStyle w:val="Sinespaciado"/>
        <w:rPr>
          <w:rFonts w:ascii="Segoe Print" w:hAnsi="Segoe Print" w:cs="Segoe Print"/>
          <w:b/>
        </w:rPr>
      </w:pPr>
      <w:r>
        <w:rPr>
          <w:rFonts w:ascii="Segoe Print" w:hAnsi="Segoe Print" w:cs="Segoe Print"/>
          <w:b/>
        </w:rPr>
        <w:t xml:space="preserve">CONSULTA PARA MAYOR INFORMACION: </w:t>
      </w:r>
      <w:hyperlink r:id="rId13" w:history="1">
        <w:r w:rsidRPr="00B261A7">
          <w:rPr>
            <w:rFonts w:ascii="Segoe Print" w:hAnsi="Segoe Print" w:cs="Segoe Print"/>
            <w:b/>
          </w:rPr>
          <w:t>http://www.youtube.com/watch?v=JwB6v8Dg_qI</w:t>
        </w:r>
      </w:hyperlink>
    </w:p>
    <w:p w:rsidR="00271F7C" w:rsidRPr="00E56AAE" w:rsidRDefault="00271F7C" w:rsidP="00E56AAE">
      <w:pPr>
        <w:pStyle w:val="Sinespaciado"/>
        <w:rPr>
          <w:rFonts w:ascii="Arial" w:hAnsi="Arial" w:cs="Arial"/>
          <w:sz w:val="24"/>
          <w:szCs w:val="24"/>
        </w:rPr>
      </w:pPr>
      <w:r w:rsidRPr="00E56AAE">
        <w:rPr>
          <w:rFonts w:ascii="Arial" w:hAnsi="Arial" w:cs="Arial"/>
          <w:sz w:val="24"/>
          <w:szCs w:val="24"/>
        </w:rPr>
        <w:t>11.- Encontrar IMC de cada compañero del grupo. Actividad grupal. Posteriormente ubicarnos cada uno en qué fase esta uno.</w:t>
      </w: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1"/>
        <w:tblW w:w="10472" w:type="dxa"/>
        <w:tblInd w:w="-176" w:type="dxa"/>
        <w:tblLook w:val="04A0" w:firstRow="1" w:lastRow="0" w:firstColumn="1" w:lastColumn="0" w:noHBand="0" w:noVBand="1"/>
      </w:tblPr>
      <w:tblGrid>
        <w:gridCol w:w="1527"/>
        <w:gridCol w:w="2137"/>
        <w:gridCol w:w="3100"/>
        <w:gridCol w:w="3708"/>
      </w:tblGrid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F7C">
              <w:rPr>
                <w:rFonts w:ascii="Arial" w:hAnsi="Arial" w:cs="Arial"/>
                <w:b/>
                <w:sz w:val="28"/>
                <w:szCs w:val="28"/>
              </w:rPr>
              <w:t>NINAS</w:t>
            </w: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F7C">
              <w:rPr>
                <w:rFonts w:ascii="Arial" w:hAnsi="Arial" w:cs="Arial"/>
                <w:b/>
                <w:sz w:val="28"/>
                <w:szCs w:val="28"/>
              </w:rPr>
              <w:t>NIÑOS</w:t>
            </w: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PORCENTAJE</w:t>
            </w: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1F7C">
              <w:rPr>
                <w:rFonts w:ascii="Arial" w:hAnsi="Arial" w:cs="Arial"/>
                <w:b/>
                <w:sz w:val="28"/>
                <w:szCs w:val="28"/>
              </w:rPr>
              <w:t>CONDICIÓN CORPORAL</w:t>
            </w:r>
          </w:p>
        </w:tc>
      </w:tr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1F7C">
              <w:rPr>
                <w:rFonts w:ascii="Arial" w:hAnsi="Arial" w:cs="Arial"/>
                <w:sz w:val="28"/>
                <w:szCs w:val="28"/>
              </w:rPr>
              <w:t>DESNUTRICIÓN</w:t>
            </w:r>
          </w:p>
        </w:tc>
      </w:tr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1F7C">
              <w:rPr>
                <w:rFonts w:ascii="Arial" w:hAnsi="Arial" w:cs="Arial"/>
                <w:sz w:val="28"/>
                <w:szCs w:val="28"/>
              </w:rPr>
              <w:t>PESO BAJO</w:t>
            </w:r>
          </w:p>
        </w:tc>
      </w:tr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1F7C">
              <w:rPr>
                <w:rFonts w:ascii="Arial" w:hAnsi="Arial" w:cs="Arial"/>
                <w:sz w:val="28"/>
                <w:szCs w:val="28"/>
              </w:rPr>
              <w:t>PESO NORMAL</w:t>
            </w:r>
          </w:p>
        </w:tc>
      </w:tr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1F7C">
              <w:rPr>
                <w:rFonts w:ascii="Arial" w:hAnsi="Arial" w:cs="Arial"/>
                <w:sz w:val="28"/>
                <w:szCs w:val="28"/>
              </w:rPr>
              <w:t>SOBREPESO</w:t>
            </w:r>
          </w:p>
        </w:tc>
      </w:tr>
      <w:tr w:rsidR="00AE03BF" w:rsidRPr="00271F7C" w:rsidTr="00AE03BF">
        <w:tc>
          <w:tcPr>
            <w:tcW w:w="152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08" w:type="dxa"/>
          </w:tcPr>
          <w:p w:rsidR="00AE03BF" w:rsidRPr="00271F7C" w:rsidRDefault="00AE03BF" w:rsidP="00271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1F7C">
              <w:rPr>
                <w:rFonts w:ascii="Arial" w:hAnsi="Arial" w:cs="Arial"/>
                <w:sz w:val="28"/>
                <w:szCs w:val="28"/>
              </w:rPr>
              <w:t>OBESIDAD</w:t>
            </w:r>
          </w:p>
        </w:tc>
      </w:tr>
      <w:tr w:rsidR="00AE03BF" w:rsidRPr="00271F7C" w:rsidTr="009A2583">
        <w:tc>
          <w:tcPr>
            <w:tcW w:w="1527" w:type="dxa"/>
            <w:shd w:val="clear" w:color="auto" w:fill="C4BC96" w:themeFill="background2" w:themeFillShade="BF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7" w:type="dxa"/>
            <w:shd w:val="clear" w:color="auto" w:fill="C4BC96" w:themeFill="background2" w:themeFillShade="BF"/>
          </w:tcPr>
          <w:p w:rsidR="00AE03BF" w:rsidRPr="00271F7C" w:rsidRDefault="00AE03BF" w:rsidP="00271F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C4BC96" w:themeFill="background2" w:themeFillShade="BF"/>
          </w:tcPr>
          <w:p w:rsidR="00AE03BF" w:rsidRPr="00271F7C" w:rsidRDefault="00AE03BF" w:rsidP="00AE03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100%</w:t>
            </w:r>
          </w:p>
        </w:tc>
        <w:tc>
          <w:tcPr>
            <w:tcW w:w="3708" w:type="dxa"/>
            <w:shd w:val="clear" w:color="auto" w:fill="C4BC96" w:themeFill="background2" w:themeFillShade="BF"/>
          </w:tcPr>
          <w:p w:rsidR="00AE03BF" w:rsidRPr="00271F7C" w:rsidRDefault="00AE03BF" w:rsidP="00AE03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</w:tr>
    </w:tbl>
    <w:p w:rsid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E03BF" w:rsidRPr="00271F7C" w:rsidRDefault="00B261A7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Lista de alumnos del quinto grado grupo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</w:t>
      </w:r>
      <w:r w:rsidR="0050226E">
        <w:rPr>
          <w:rFonts w:ascii="Arial" w:hAnsi="Arial" w:cs="Arial"/>
          <w:sz w:val="28"/>
          <w:szCs w:val="28"/>
        </w:rPr>
        <w:t xml:space="preserve"> </w:t>
      </w:r>
    </w:p>
    <w:p w:rsidR="00271F7C" w:rsidRDefault="00271F7C" w:rsidP="00271F7C">
      <w:pPr>
        <w:autoSpaceDE w:val="0"/>
        <w:autoSpaceDN w:val="0"/>
        <w:adjustRightInd w:val="0"/>
        <w:spacing w:after="0" w:line="240" w:lineRule="auto"/>
        <w:rPr>
          <w:rFonts w:ascii="Sauna" w:hAnsi="Sauna" w:cs="Sauna"/>
          <w:color w:val="000000"/>
          <w:sz w:val="24"/>
          <w:szCs w:val="24"/>
        </w:rPr>
      </w:pPr>
    </w:p>
    <w:p w:rsidR="00D70454" w:rsidRDefault="00D70454" w:rsidP="00271F7C">
      <w:pPr>
        <w:autoSpaceDE w:val="0"/>
        <w:autoSpaceDN w:val="0"/>
        <w:adjustRightInd w:val="0"/>
        <w:spacing w:after="0" w:line="240" w:lineRule="auto"/>
        <w:rPr>
          <w:rFonts w:ascii="Sauna" w:hAnsi="Sauna" w:cs="Sauna"/>
          <w:color w:val="000000"/>
          <w:sz w:val="24"/>
          <w:szCs w:val="24"/>
        </w:rPr>
      </w:pPr>
    </w:p>
    <w:p w:rsidR="009A2583" w:rsidRPr="00271F7C" w:rsidRDefault="009A2583" w:rsidP="00271F7C">
      <w:pPr>
        <w:autoSpaceDE w:val="0"/>
        <w:autoSpaceDN w:val="0"/>
        <w:adjustRightInd w:val="0"/>
        <w:spacing w:after="0" w:line="240" w:lineRule="auto"/>
        <w:rPr>
          <w:rFonts w:ascii="Sauna" w:hAnsi="Sauna" w:cs="Sauna"/>
          <w:color w:val="000000"/>
          <w:sz w:val="24"/>
          <w:szCs w:val="24"/>
        </w:rPr>
      </w:pPr>
    </w:p>
    <w:p w:rsidR="00271F7C" w:rsidRPr="00271F7C" w:rsidRDefault="00B63CE3" w:rsidP="00271F7C">
      <w:pPr>
        <w:autoSpaceDE w:val="0"/>
        <w:autoSpaceDN w:val="0"/>
        <w:adjustRightInd w:val="0"/>
        <w:spacing w:after="0" w:line="201" w:lineRule="atLeast"/>
        <w:rPr>
          <w:rFonts w:ascii="Sauna" w:hAnsi="Sauna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pict>
          <v:rect id="_x0000_s1026" style="position:absolute;margin-left:408.5pt;margin-top:15.7pt;width:113.5pt;height:600pt;z-index:251684864">
            <v:textbox>
              <w:txbxContent>
                <w:p w:rsidR="0050226E" w:rsidRDefault="0050226E" w:rsidP="00627954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venir" w:hAnsi="Avenir"/>
                      <w:sz w:val="18"/>
                      <w:szCs w:val="18"/>
                    </w:rPr>
                  </w:pPr>
                  <w:r w:rsidRPr="00211251">
                    <w:rPr>
                      <w:rFonts w:ascii="Avenir" w:hAnsi="Avenir"/>
                      <w:sz w:val="18"/>
                      <w:szCs w:val="18"/>
                    </w:rPr>
                    <w:t xml:space="preserve">Organícense en equipos de trabajo. Utilicen la cinta y la báscula para medirse y pesarse. </w:t>
                  </w:r>
                </w:p>
                <w:p w:rsidR="0050226E" w:rsidRDefault="0050226E" w:rsidP="00627954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venir" w:hAnsi="Avenir"/>
                      <w:sz w:val="18"/>
                      <w:szCs w:val="18"/>
                    </w:rPr>
                  </w:pPr>
                </w:p>
                <w:p w:rsidR="0050226E" w:rsidRDefault="0050226E" w:rsidP="00627954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venir" w:hAnsi="Avenir" w:cs="Avenir"/>
                      <w:sz w:val="18"/>
                      <w:szCs w:val="18"/>
                    </w:rPr>
                  </w:pPr>
                  <w:r w:rsidRPr="00211251">
                    <w:rPr>
                      <w:rFonts w:ascii="Avenir" w:hAnsi="Avenir"/>
                      <w:sz w:val="18"/>
                      <w:szCs w:val="18"/>
                    </w:rPr>
                    <w:t>Registren los datos. Cada uno determine si su peso es el adecuado o si tiene sobrepeso u obesidad; para ello dividan su peso (kilogramos) entre el cuadrado de su estatura (metros cuadrados). Al resultado se le llama índice de masa corporal (</w:t>
                  </w:r>
                  <w:r w:rsidRPr="00211251">
                    <w:rPr>
                      <w:rFonts w:ascii="Avenir" w:hAnsi="Avenir" w:cs="Avenir"/>
                      <w:b/>
                      <w:sz w:val="14"/>
                      <w:szCs w:val="14"/>
                    </w:rPr>
                    <w:t>IMC</w:t>
                  </w:r>
                  <w:r w:rsidRPr="00211251">
                    <w:rPr>
                      <w:rFonts w:ascii="Avenir" w:hAnsi="Avenir" w:cs="Avenir"/>
                      <w:b/>
                      <w:sz w:val="18"/>
                      <w:szCs w:val="18"/>
                    </w:rPr>
                    <w:t>).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 xml:space="preserve"> </w:t>
                  </w:r>
                </w:p>
                <w:p w:rsidR="0050226E" w:rsidRDefault="0050226E" w:rsidP="00627954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venir" w:hAnsi="Avenir" w:cs="Avenir"/>
                      <w:sz w:val="18"/>
                      <w:szCs w:val="18"/>
                    </w:rPr>
                  </w:pP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Por ejemplo, si tu peso es de 35 kg y tu estatura 1.35 m, se realiza el siguiente cálculo</w:t>
                  </w:r>
                  <w:proofErr w:type="gramStart"/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:35</w:t>
                  </w:r>
                  <w:proofErr w:type="gramEnd"/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 xml:space="preserve"> ÷ (1.35)</w:t>
                  </w:r>
                  <w:r w:rsidRPr="00211251">
                    <w:rPr>
                      <w:rFonts w:ascii="Avenir" w:hAnsi="Avenir" w:cs="Avenir"/>
                      <w:sz w:val="10"/>
                      <w:szCs w:val="10"/>
                      <w:vertAlign w:val="superscript"/>
                    </w:rPr>
                    <w:t>2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, es decir, primero multiplicas</w:t>
                  </w:r>
                  <w:r>
                    <w:rPr>
                      <w:rFonts w:ascii="Avenir" w:hAnsi="Avenir"/>
                      <w:sz w:val="18"/>
                      <w:szCs w:val="18"/>
                    </w:rPr>
                    <w:t xml:space="preserve"> 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1.35 m x 1.35 m = 1.82 m</w:t>
                  </w:r>
                  <w:r w:rsidRPr="00211251">
                    <w:rPr>
                      <w:rFonts w:ascii="Avenir" w:hAnsi="Avenir" w:cs="Avenir"/>
                      <w:sz w:val="10"/>
                      <w:szCs w:val="10"/>
                      <w:vertAlign w:val="superscript"/>
                    </w:rPr>
                    <w:t>2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, y divides 35 entre el resultado:</w:t>
                  </w:r>
                  <w:r>
                    <w:rPr>
                      <w:rFonts w:ascii="Avenir" w:hAnsi="Avenir"/>
                      <w:sz w:val="18"/>
                      <w:szCs w:val="18"/>
                    </w:rPr>
                    <w:t xml:space="preserve"> 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 xml:space="preserve">35 ÷ 1.82 = </w:t>
                  </w:r>
                  <w:r w:rsidRPr="00211251">
                    <w:rPr>
                      <w:rFonts w:ascii="Avenir" w:hAnsi="Avenir" w:cs="Avenir"/>
                      <w:b/>
                      <w:bCs/>
                      <w:sz w:val="18"/>
                      <w:szCs w:val="18"/>
                    </w:rPr>
                    <w:t>19.2</w:t>
                  </w:r>
                  <w:r>
                    <w:rPr>
                      <w:rFonts w:ascii="Avenir" w:hAnsi="Avenir"/>
                      <w:sz w:val="18"/>
                      <w:szCs w:val="18"/>
                    </w:rPr>
                    <w:t xml:space="preserve"> </w:t>
                  </w:r>
                  <w:r w:rsidRPr="00211251">
                    <w:rPr>
                      <w:rFonts w:ascii="Avenir" w:hAnsi="Avenir" w:cs="Avenir"/>
                      <w:sz w:val="18"/>
                      <w:szCs w:val="18"/>
                    </w:rPr>
                    <w:t>Éste es el índice de masa corporal.</w:t>
                  </w:r>
                </w:p>
                <w:p w:rsidR="0050226E" w:rsidRPr="00627954" w:rsidRDefault="0050226E" w:rsidP="00627954">
                  <w:pPr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Avenir" w:hAnsi="Avenir"/>
                      <w:sz w:val="18"/>
                      <w:szCs w:val="18"/>
                    </w:rPr>
                  </w:pPr>
                </w:p>
                <w:p w:rsidR="0050226E" w:rsidRPr="00627954" w:rsidRDefault="0050226E" w:rsidP="00627954">
                  <w:pPr>
                    <w:jc w:val="center"/>
                    <w:rPr>
                      <w:rFonts w:ascii="Avenir" w:hAnsi="Avenir" w:cs="Avenir"/>
                      <w:sz w:val="18"/>
                      <w:szCs w:val="18"/>
                    </w:rPr>
                  </w:pPr>
                  <w:r w:rsidRPr="00211251">
                    <w:rPr>
                      <w:rFonts w:ascii="Avenir" w:hAnsi="Avenir"/>
                      <w:sz w:val="18"/>
                      <w:szCs w:val="18"/>
                    </w:rPr>
                    <w:t>Compara el resultado de tu propio cálculo con los datos de la tabla de abajo. Si tu resultado corresponde a bajo peso, puede deberse a que tu alimentación es insuficiente en cantidad o le faltan algunos nutrimentos. Si corresponde a sobrepeso u obesidad, puedes estar comiendo en exceso o quizás ingieras demasiados carbohidratos y grasas. Otro factor importante puede ser la falta de ejercicio físico.</w:t>
                  </w:r>
                </w:p>
              </w:txbxContent>
            </v:textbox>
          </v:rect>
        </w:pict>
      </w: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2"/>
        <w:gridCol w:w="1134"/>
        <w:gridCol w:w="993"/>
        <w:gridCol w:w="2551"/>
      </w:tblGrid>
      <w:tr w:rsidR="00263F6B" w:rsidTr="00263F6B">
        <w:tc>
          <w:tcPr>
            <w:tcW w:w="710" w:type="dxa"/>
          </w:tcPr>
          <w:p w:rsidR="00B261A7" w:rsidRPr="00263F6B" w:rsidRDefault="00263F6B" w:rsidP="00B261A7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N.P.</w:t>
            </w:r>
          </w:p>
        </w:tc>
        <w:tc>
          <w:tcPr>
            <w:tcW w:w="1984" w:type="dxa"/>
          </w:tcPr>
          <w:p w:rsidR="00B261A7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NOMBRE DE</w:t>
            </w:r>
            <w:r w:rsidR="00D70454">
              <w:rPr>
                <w:rFonts w:ascii="Arial" w:hAnsi="Arial" w:cs="Arial"/>
                <w:b/>
                <w:sz w:val="16"/>
                <w:szCs w:val="16"/>
              </w:rPr>
              <w:t xml:space="preserve"> LO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  <w:p w:rsidR="00B261A7" w:rsidRPr="00263F6B" w:rsidRDefault="00D70454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NIÑO</w:t>
            </w:r>
            <w:r w:rsidR="00263F6B" w:rsidRPr="00263F6B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992" w:type="dxa"/>
          </w:tcPr>
          <w:p w:rsidR="00B261A7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PESO</w:t>
            </w:r>
          </w:p>
        </w:tc>
        <w:tc>
          <w:tcPr>
            <w:tcW w:w="1134" w:type="dxa"/>
          </w:tcPr>
          <w:p w:rsidR="00B261A7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ESTATURA</w:t>
            </w:r>
          </w:p>
        </w:tc>
        <w:tc>
          <w:tcPr>
            <w:tcW w:w="993" w:type="dxa"/>
          </w:tcPr>
          <w:p w:rsidR="00B261A7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IMC</w:t>
            </w:r>
          </w:p>
        </w:tc>
        <w:tc>
          <w:tcPr>
            <w:tcW w:w="2551" w:type="dxa"/>
          </w:tcPr>
          <w:p w:rsidR="00B261A7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CONDICION CORPORAL</w:t>
            </w: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CHRISTIAN GABRIEL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EDUARDO ENRIQUE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ALAN ANDRES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JOSE MIGUEL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ALEJANDRO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ARTURO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FERNANDO ALBERTO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CRISTIAN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DIEGO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JORGE ALEJANDRO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JOSE GABRIEL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ANGEL DAMIAN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KEN ALEJANDRO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JOSUE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ERIK ZAIR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PABLO ROMMEL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RAMSES ARTURO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MARCO ANTONIO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ANGEL ALBERTO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ALESSANDER DIVANO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IAN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OSWALDO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B261A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984" w:type="dxa"/>
            <w:vAlign w:val="center"/>
          </w:tcPr>
          <w:p w:rsidR="00263F6B" w:rsidRDefault="00263F6B" w:rsidP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CARLO FABRIZZIO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B261A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F7C" w:rsidRDefault="00271F7C" w:rsidP="00271F7C">
      <w:pPr>
        <w:autoSpaceDE w:val="0"/>
        <w:autoSpaceDN w:val="0"/>
        <w:adjustRightInd w:val="0"/>
        <w:spacing w:after="0" w:line="201" w:lineRule="atLeast"/>
        <w:rPr>
          <w:rFonts w:ascii="Sauna" w:hAnsi="Sauna"/>
          <w:b/>
          <w:bCs/>
          <w:sz w:val="28"/>
          <w:szCs w:val="28"/>
        </w:rPr>
      </w:pPr>
    </w:p>
    <w:p w:rsidR="00263F6B" w:rsidRPr="00271F7C" w:rsidRDefault="00263F6B" w:rsidP="00271F7C">
      <w:pPr>
        <w:autoSpaceDE w:val="0"/>
        <w:autoSpaceDN w:val="0"/>
        <w:adjustRightInd w:val="0"/>
        <w:spacing w:after="0" w:line="201" w:lineRule="atLeast"/>
        <w:rPr>
          <w:rFonts w:ascii="Sauna" w:hAnsi="Sauna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2"/>
        <w:gridCol w:w="1134"/>
        <w:gridCol w:w="993"/>
        <w:gridCol w:w="2551"/>
      </w:tblGrid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N.P.</w:t>
            </w:r>
          </w:p>
        </w:tc>
        <w:tc>
          <w:tcPr>
            <w:tcW w:w="1984" w:type="dxa"/>
          </w:tcPr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NOMBRE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LOS</w:t>
            </w:r>
          </w:p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NIÑO</w:t>
            </w:r>
            <w:r w:rsidRPr="00263F6B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992" w:type="dxa"/>
          </w:tcPr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PESO</w:t>
            </w:r>
          </w:p>
        </w:tc>
        <w:tc>
          <w:tcPr>
            <w:tcW w:w="1134" w:type="dxa"/>
          </w:tcPr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ESTATURA</w:t>
            </w:r>
          </w:p>
        </w:tc>
        <w:tc>
          <w:tcPr>
            <w:tcW w:w="993" w:type="dxa"/>
          </w:tcPr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IMC</w:t>
            </w:r>
          </w:p>
        </w:tc>
        <w:tc>
          <w:tcPr>
            <w:tcW w:w="2551" w:type="dxa"/>
          </w:tcPr>
          <w:p w:rsidR="00263F6B" w:rsidRPr="00263F6B" w:rsidRDefault="00263F6B" w:rsidP="00D70454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F6B">
              <w:rPr>
                <w:rFonts w:ascii="Arial" w:hAnsi="Arial" w:cs="Arial"/>
                <w:b/>
                <w:sz w:val="16"/>
                <w:szCs w:val="16"/>
              </w:rPr>
              <w:t>CONDICION CORPORAL</w:t>
            </w: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YAJAIRA JOCELIN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KARLA MARCELA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VALENTINA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VALERIA MONSERRAT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MELISSA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ESMERALDA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SANDRA PATRICIA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YAZMIN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SOFIA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KAREN ITZEL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MIRANDA AYLEEN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CINDY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FERNANDA BERENICE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JAQUELIN JOKABETH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AREATNE YASARI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LINDYS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JACQUELINE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MAYRA ROSBI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DANNA GUADALUPE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6B" w:rsidTr="00263F6B">
        <w:tc>
          <w:tcPr>
            <w:tcW w:w="710" w:type="dxa"/>
          </w:tcPr>
          <w:p w:rsidR="00263F6B" w:rsidRPr="00263F6B" w:rsidRDefault="00263F6B" w:rsidP="00263F6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63F6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984" w:type="dxa"/>
            <w:vAlign w:val="center"/>
          </w:tcPr>
          <w:p w:rsidR="00263F6B" w:rsidRDefault="00263F6B" w:rsidP="00D70454">
            <w:pPr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ANA IZABEL</w:t>
            </w:r>
          </w:p>
        </w:tc>
        <w:tc>
          <w:tcPr>
            <w:tcW w:w="992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63F6B" w:rsidRDefault="00263F6B">
            <w:pPr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263F6B" w:rsidRPr="00B261A7" w:rsidRDefault="00263F6B" w:rsidP="00263F6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1A7" w:rsidRDefault="00B261A7" w:rsidP="00271F7C">
      <w:pPr>
        <w:autoSpaceDE w:val="0"/>
        <w:autoSpaceDN w:val="0"/>
        <w:adjustRightInd w:val="0"/>
        <w:spacing w:after="0" w:line="201" w:lineRule="atLeast"/>
        <w:rPr>
          <w:rFonts w:ascii="Sauna" w:hAnsi="Sauna"/>
          <w:b/>
          <w:bCs/>
          <w:sz w:val="28"/>
          <w:szCs w:val="28"/>
        </w:rPr>
      </w:pPr>
    </w:p>
    <w:p w:rsidR="00B261A7" w:rsidRDefault="00B261A7" w:rsidP="00271F7C">
      <w:pPr>
        <w:autoSpaceDE w:val="0"/>
        <w:autoSpaceDN w:val="0"/>
        <w:adjustRightInd w:val="0"/>
        <w:spacing w:after="0" w:line="201" w:lineRule="atLeast"/>
        <w:rPr>
          <w:rFonts w:ascii="Sauna" w:hAnsi="Sauna"/>
          <w:b/>
          <w:bCs/>
          <w:sz w:val="28"/>
          <w:szCs w:val="28"/>
        </w:rPr>
      </w:pPr>
    </w:p>
    <w:p w:rsidR="0050226E" w:rsidRDefault="0050226E" w:rsidP="008953A8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71F7C" w:rsidRPr="008953A8" w:rsidRDefault="00271F7C" w:rsidP="008953A8">
      <w:pPr>
        <w:pStyle w:val="Sinespaciado"/>
        <w:rPr>
          <w:rFonts w:ascii="Arial" w:hAnsi="Arial" w:cs="Arial"/>
          <w:b/>
          <w:sz w:val="24"/>
          <w:szCs w:val="24"/>
        </w:rPr>
      </w:pPr>
      <w:r w:rsidRPr="008953A8">
        <w:rPr>
          <w:rFonts w:ascii="Arial" w:hAnsi="Arial" w:cs="Arial"/>
          <w:b/>
          <w:sz w:val="24"/>
          <w:szCs w:val="24"/>
        </w:rPr>
        <w:t xml:space="preserve">12.-La información. </w:t>
      </w:r>
    </w:p>
    <w:p w:rsidR="00271F7C" w:rsidRPr="008953A8" w:rsidRDefault="00271F7C" w:rsidP="008953A8">
      <w:pPr>
        <w:pStyle w:val="Sinespaciado"/>
        <w:rPr>
          <w:rFonts w:ascii="Arial" w:hAnsi="Arial" w:cs="Arial"/>
          <w:b/>
          <w:color w:val="000000"/>
          <w:sz w:val="24"/>
          <w:szCs w:val="24"/>
        </w:rPr>
      </w:pPr>
      <w:r w:rsidRPr="008953A8">
        <w:rPr>
          <w:rFonts w:ascii="Arial" w:hAnsi="Arial" w:cs="Arial"/>
          <w:b/>
          <w:color w:val="000000"/>
          <w:sz w:val="24"/>
          <w:szCs w:val="24"/>
        </w:rPr>
        <w:t>Investiga, analiza y propón.</w:t>
      </w:r>
    </w:p>
    <w:p w:rsidR="00271F7C" w:rsidRPr="008953A8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  <w:r w:rsidRPr="008953A8">
        <w:rPr>
          <w:rFonts w:ascii="Arial" w:hAnsi="Arial" w:cs="Arial"/>
          <w:sz w:val="24"/>
          <w:szCs w:val="24"/>
        </w:rPr>
        <w:t>Busca anuncios acerca de la situación de la desnutrición, la obesidad, la anorexia y la bulimia en los niños y jóvenes mexicanos.</w:t>
      </w:r>
    </w:p>
    <w:p w:rsidR="00271F7C" w:rsidRPr="008953A8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271F7C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50226E" w:rsidRDefault="0050226E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50226E" w:rsidRDefault="0050226E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50226E" w:rsidRDefault="0050226E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74756D" w:rsidRDefault="0074756D" w:rsidP="0074756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74756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74756D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74756D" w:rsidRPr="0029087D" w:rsidRDefault="0074756D" w:rsidP="0074756D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271F7C" w:rsidRPr="008953A8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  <w:r w:rsidRPr="008953A8">
        <w:rPr>
          <w:rFonts w:ascii="Arial" w:hAnsi="Arial" w:cs="Arial"/>
          <w:sz w:val="24"/>
          <w:szCs w:val="24"/>
        </w:rPr>
        <w:t>13.-Producto final platillos del plato del buen comer por equipos y con la ayuda de los padres de familia.</w:t>
      </w:r>
      <w:r w:rsidR="0074756D">
        <w:rPr>
          <w:rFonts w:ascii="Arial" w:hAnsi="Arial" w:cs="Arial"/>
          <w:sz w:val="24"/>
          <w:szCs w:val="24"/>
        </w:rPr>
        <w:t xml:space="preserve"> Complemento de la actividad 9.</w:t>
      </w:r>
      <w:r w:rsidR="0050226E">
        <w:rPr>
          <w:rFonts w:ascii="Arial" w:hAnsi="Arial" w:cs="Arial"/>
          <w:sz w:val="24"/>
          <w:szCs w:val="24"/>
        </w:rPr>
        <w:t xml:space="preserve"> </w:t>
      </w:r>
      <w:r w:rsidR="0050226E">
        <w:rPr>
          <w:rFonts w:ascii="Arial" w:hAnsi="Arial" w:cs="Arial"/>
          <w:b/>
          <w:color w:val="FF0000"/>
          <w:sz w:val="24"/>
          <w:szCs w:val="24"/>
        </w:rPr>
        <w:t>PRODUCTO 1</w:t>
      </w:r>
    </w:p>
    <w:p w:rsidR="00271F7C" w:rsidRPr="008953A8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  <w:r w:rsidRPr="008953A8">
        <w:rPr>
          <w:rFonts w:ascii="Arial" w:hAnsi="Arial" w:cs="Arial"/>
          <w:sz w:val="24"/>
          <w:szCs w:val="24"/>
        </w:rPr>
        <w:t>Elaboración en la cancha.</w:t>
      </w:r>
      <w:r w:rsidR="0074756D">
        <w:rPr>
          <w:rFonts w:ascii="Arial" w:hAnsi="Arial" w:cs="Arial"/>
          <w:sz w:val="24"/>
          <w:szCs w:val="24"/>
        </w:rPr>
        <w:t xml:space="preserve"> </w:t>
      </w:r>
    </w:p>
    <w:p w:rsidR="00271F7C" w:rsidRDefault="00271F7C" w:rsidP="008953A8">
      <w:pPr>
        <w:pStyle w:val="Sinespaciado"/>
        <w:rPr>
          <w:rFonts w:ascii="Arial" w:hAnsi="Arial" w:cs="Arial"/>
          <w:sz w:val="24"/>
          <w:szCs w:val="24"/>
        </w:rPr>
      </w:pPr>
      <w:r w:rsidRPr="008953A8">
        <w:rPr>
          <w:rFonts w:ascii="Arial" w:hAnsi="Arial" w:cs="Arial"/>
          <w:sz w:val="24"/>
          <w:szCs w:val="24"/>
        </w:rPr>
        <w:t xml:space="preserve">Presentación en hora de </w:t>
      </w:r>
      <w:r w:rsidR="0074756D">
        <w:rPr>
          <w:rFonts w:ascii="Arial" w:hAnsi="Arial" w:cs="Arial"/>
          <w:sz w:val="24"/>
          <w:szCs w:val="24"/>
        </w:rPr>
        <w:t>receso en</w:t>
      </w:r>
      <w:r w:rsidRPr="008953A8">
        <w:rPr>
          <w:rFonts w:ascii="Arial" w:hAnsi="Arial" w:cs="Arial"/>
          <w:sz w:val="24"/>
          <w:szCs w:val="24"/>
        </w:rPr>
        <w:t xml:space="preserve"> la escuela y comparti</w:t>
      </w:r>
      <w:r w:rsidR="0074756D">
        <w:rPr>
          <w:rFonts w:ascii="Arial" w:hAnsi="Arial" w:cs="Arial"/>
          <w:sz w:val="24"/>
          <w:szCs w:val="24"/>
        </w:rPr>
        <w:t>rlo entre los niños del grupo, papas, maestros y directivos.</w:t>
      </w:r>
    </w:p>
    <w:p w:rsidR="0074756D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imágenes de las evidencias del trabajo en equipo en este espacio. Fotos o dibujos dependiendo de las condiciones de cada equipo.</w:t>
      </w:r>
    </w:p>
    <w:p w:rsidR="0074756D" w:rsidRPr="008953A8" w:rsidRDefault="0074756D" w:rsidP="008953A8">
      <w:pPr>
        <w:pStyle w:val="Sinespaciado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1F7C" w:rsidRPr="00271F7C" w:rsidRDefault="00271F7C" w:rsidP="00271F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71F7C" w:rsidRDefault="00271F7C" w:rsidP="00091E7A">
      <w:pPr>
        <w:pStyle w:val="Sinespaciado"/>
        <w:jc w:val="both"/>
        <w:rPr>
          <w:rFonts w:cstheme="minorHAnsi"/>
          <w:sz w:val="24"/>
          <w:szCs w:val="24"/>
        </w:rPr>
      </w:pPr>
    </w:p>
    <w:p w:rsidR="00091E7A" w:rsidRDefault="00091E7A" w:rsidP="00091E7A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845179" w:rsidRDefault="00845179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Comentarios finales del producto:</w:t>
      </w:r>
    </w:p>
    <w:p w:rsidR="0074756D" w:rsidRDefault="0074756D" w:rsidP="0029087D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7C5630" w:rsidRDefault="007C5630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D3718F" w:rsidRDefault="007C5630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</w:t>
      </w:r>
      <w:r w:rsidR="0081011E">
        <w:rPr>
          <w:b/>
          <w:sz w:val="24"/>
          <w:szCs w:val="24"/>
          <w:lang w:val="es-ES_tradnl"/>
        </w:rPr>
        <w:t xml:space="preserve">      BLOQUE: 1</w:t>
      </w:r>
    </w:p>
    <w:p w:rsidR="0081011E" w:rsidRPr="00034C1E" w:rsidRDefault="007C5630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TEMA 2</w:t>
      </w:r>
      <w:r w:rsidR="00034C1E" w:rsidRPr="00034C1E">
        <w:rPr>
          <w:rFonts w:ascii="Sauna" w:hAnsi="Sauna" w:cs="Sauna"/>
          <w:color w:val="000000"/>
          <w:sz w:val="24"/>
          <w:szCs w:val="24"/>
        </w:rPr>
        <w:t xml:space="preserve"> </w:t>
      </w:r>
      <w:r w:rsidR="00034C1E">
        <w:rPr>
          <w:b/>
          <w:sz w:val="24"/>
          <w:szCs w:val="24"/>
        </w:rPr>
        <w:t xml:space="preserve"> </w:t>
      </w:r>
      <w:r w:rsidR="00034C1E" w:rsidRPr="00034C1E">
        <w:rPr>
          <w:b/>
          <w:sz w:val="24"/>
          <w:szCs w:val="24"/>
        </w:rPr>
        <w:t xml:space="preserve">Situaciones de riesgo </w:t>
      </w:r>
      <w:r w:rsidR="00034C1E">
        <w:rPr>
          <w:b/>
          <w:sz w:val="24"/>
          <w:szCs w:val="24"/>
        </w:rPr>
        <w:t xml:space="preserve"> </w:t>
      </w:r>
      <w:r w:rsidR="00034C1E" w:rsidRPr="00034C1E">
        <w:rPr>
          <w:b/>
          <w:sz w:val="24"/>
          <w:szCs w:val="24"/>
        </w:rPr>
        <w:t>en la adolescencia</w:t>
      </w:r>
    </w:p>
    <w:p w:rsidR="00034C1E" w:rsidRPr="00034C1E" w:rsidRDefault="0081011E" w:rsidP="00034C1E">
      <w:pPr>
        <w:pStyle w:val="Sinespaciado"/>
        <w:rPr>
          <w:b/>
          <w:sz w:val="24"/>
          <w:szCs w:val="24"/>
        </w:rPr>
      </w:pPr>
      <w:r w:rsidRPr="00D3718F">
        <w:rPr>
          <w:sz w:val="24"/>
          <w:szCs w:val="24"/>
          <w:lang w:val="es-ES_tradnl"/>
        </w:rPr>
        <w:t xml:space="preserve"> </w:t>
      </w:r>
      <w:r w:rsidR="007C5630">
        <w:rPr>
          <w:b/>
          <w:sz w:val="24"/>
          <w:szCs w:val="24"/>
          <w:lang w:val="es-ES_tradnl"/>
        </w:rPr>
        <w:t>PROPOSITO DEL TEMA 2.</w:t>
      </w:r>
      <w:r w:rsidR="00034C1E" w:rsidRPr="00034C1E">
        <w:rPr>
          <w:rFonts w:ascii="Avenir" w:hAnsi="Avenir" w:cs="Avenir"/>
          <w:color w:val="000000"/>
          <w:sz w:val="24"/>
          <w:szCs w:val="24"/>
        </w:rPr>
        <w:t xml:space="preserve"> </w:t>
      </w:r>
    </w:p>
    <w:p w:rsidR="0081011E" w:rsidRPr="00034C1E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34C1E">
        <w:rPr>
          <w:rFonts w:ascii="Arial" w:hAnsi="Arial" w:cs="Arial"/>
          <w:bCs/>
          <w:sz w:val="24"/>
          <w:szCs w:val="24"/>
        </w:rPr>
        <w:t>Durante el desarrollo de este tema aprenderás cómo se ve a</w:t>
      </w:r>
      <w:r>
        <w:rPr>
          <w:rFonts w:ascii="Arial" w:hAnsi="Arial" w:cs="Arial"/>
          <w:bCs/>
          <w:sz w:val="24"/>
          <w:szCs w:val="24"/>
        </w:rPr>
        <w:t xml:space="preserve">fectado el sistema nervioso por </w:t>
      </w:r>
      <w:r w:rsidRPr="00034C1E">
        <w:rPr>
          <w:rFonts w:ascii="Arial" w:hAnsi="Arial" w:cs="Arial"/>
          <w:bCs/>
          <w:sz w:val="24"/>
          <w:szCs w:val="24"/>
        </w:rPr>
        <w:t>algunas adicciones y valorarás las acciones de prevención.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También identificarás posibles </w:t>
      </w:r>
      <w:r w:rsidRPr="00034C1E">
        <w:rPr>
          <w:rFonts w:ascii="Arial" w:hAnsi="Arial" w:cs="Arial"/>
          <w:bCs/>
          <w:sz w:val="24"/>
          <w:szCs w:val="24"/>
        </w:rPr>
        <w:t>soluciones ante comportamientos que pueden afectar tu integridad y la de otras personas.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034C1E" w:rsidRDefault="0081011E" w:rsidP="00034C1E">
      <w:pPr>
        <w:pStyle w:val="Default"/>
      </w:pPr>
      <w:r w:rsidRPr="004411F6">
        <w:rPr>
          <w:b/>
        </w:rPr>
        <w:t xml:space="preserve">LO QUE CONOZCO: </w:t>
      </w: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1.-Responde las siguientes preguntas:</w:t>
      </w: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  <w:r w:rsidRPr="00034C1E">
        <w:rPr>
          <w:rFonts w:ascii="Arial" w:hAnsi="Arial" w:cs="Arial"/>
          <w:sz w:val="24"/>
          <w:szCs w:val="24"/>
        </w:rPr>
        <w:t>¿Cómo puedes prevenir las diversas situaciones de riesgo?</w:t>
      </w: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  <w:r w:rsidRPr="00034C1E">
        <w:rPr>
          <w:rFonts w:ascii="Arial" w:hAnsi="Arial" w:cs="Arial"/>
          <w:sz w:val="24"/>
          <w:szCs w:val="24"/>
        </w:rPr>
        <w:t xml:space="preserve"> ¿Qué consecuencias pueden tener para tu integridad si no estás preparado?</w:t>
      </w: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</w:p>
    <w:p w:rsidR="00034C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</w:p>
    <w:p w:rsidR="0081011E" w:rsidRDefault="00034C1E" w:rsidP="00034C1E">
      <w:pPr>
        <w:pStyle w:val="Sinespaciado"/>
        <w:rPr>
          <w:rFonts w:ascii="Arial" w:hAnsi="Arial" w:cs="Arial"/>
          <w:sz w:val="24"/>
          <w:szCs w:val="24"/>
        </w:rPr>
      </w:pPr>
      <w:r w:rsidRPr="00034C1E">
        <w:rPr>
          <w:rFonts w:ascii="Arial" w:hAnsi="Arial" w:cs="Arial"/>
          <w:sz w:val="24"/>
          <w:szCs w:val="24"/>
        </w:rPr>
        <w:t xml:space="preserve"> ¿Qué partes de tu cuerpo se pueden dañar si no tomas las medidas adecuadas?</w:t>
      </w:r>
    </w:p>
    <w:p w:rsidR="00034C1E" w:rsidRPr="00034C1E" w:rsidRDefault="00034C1E" w:rsidP="00034C1E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81011E" w:rsidRPr="00D3718F" w:rsidRDefault="0081011E" w:rsidP="0081011E">
      <w:pPr>
        <w:pStyle w:val="Sinespaciado"/>
        <w:rPr>
          <w:sz w:val="24"/>
          <w:szCs w:val="24"/>
          <w:lang w:val="es-ES"/>
        </w:rPr>
      </w:pP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81011E" w:rsidRPr="00D3718F" w:rsidRDefault="0081011E" w:rsidP="008101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b/>
          <w:bCs/>
          <w:sz w:val="24"/>
          <w:szCs w:val="24"/>
        </w:rPr>
        <w:t xml:space="preserve">La publicidad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b/>
          <w:bCs/>
          <w:sz w:val="24"/>
          <w:szCs w:val="24"/>
        </w:rPr>
        <w:t xml:space="preserve">Recopila, analiza y compara.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b/>
          <w:bCs/>
          <w:sz w:val="24"/>
          <w:szCs w:val="24"/>
        </w:rPr>
        <w:t xml:space="preserve">Materiales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sz w:val="24"/>
          <w:szCs w:val="24"/>
        </w:rPr>
        <w:t xml:space="preserve">* Revistas o periódicos donde aparezcan: anuncios de publicidad de bebidas alcohólicas y cigarros, y anuncios de prevención de adicciones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sz w:val="24"/>
          <w:szCs w:val="24"/>
        </w:rPr>
        <w:t xml:space="preserve">* Cartulina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sz w:val="24"/>
          <w:szCs w:val="24"/>
        </w:rPr>
        <w:t xml:space="preserve">* Tijeras </w:t>
      </w:r>
    </w:p>
    <w:p w:rsidR="00034C1E" w:rsidRPr="00890119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sz w:val="24"/>
          <w:szCs w:val="24"/>
        </w:rPr>
        <w:t xml:space="preserve">* Pegamento </w:t>
      </w:r>
    </w:p>
    <w:p w:rsidR="0081011E" w:rsidRDefault="00034C1E" w:rsidP="00034C1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90119">
        <w:rPr>
          <w:rFonts w:ascii="Arial" w:hAnsi="Arial" w:cs="Arial"/>
          <w:sz w:val="24"/>
          <w:szCs w:val="24"/>
        </w:rPr>
        <w:t>* Marcadores de colores</w:t>
      </w:r>
    </w:p>
    <w:p w:rsidR="00EF1F4F" w:rsidRDefault="00890119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es-ES"/>
        </w:rPr>
        <w:t>2</w:t>
      </w:r>
      <w:r w:rsidRPr="00890119">
        <w:rPr>
          <w:rFonts w:ascii="Arial" w:hAnsi="Arial" w:cs="Arial"/>
          <w:sz w:val="24"/>
          <w:szCs w:val="24"/>
          <w:lang w:val="es-ES"/>
        </w:rPr>
        <w:t>.-</w:t>
      </w:r>
      <w:r w:rsidRPr="00890119">
        <w:rPr>
          <w:rFonts w:ascii="Arial" w:hAnsi="Arial" w:cs="Arial"/>
          <w:color w:val="000000"/>
          <w:sz w:val="24"/>
          <w:szCs w:val="24"/>
        </w:rPr>
        <w:t xml:space="preserve"> Organícense en equipos y dividan al grupo en dos secciones. Una se formará con los equipos que analizarán los anuncios que estimulen el consumo de alcohol y tabaco; la otra mitad analizará la publicidad sobre prevención de adicciones.</w:t>
      </w:r>
      <w:r>
        <w:rPr>
          <w:rFonts w:ascii="Arial" w:hAnsi="Arial" w:cs="Arial"/>
          <w:color w:val="000000"/>
          <w:sz w:val="24"/>
          <w:szCs w:val="24"/>
        </w:rPr>
        <w:t xml:space="preserve"> El maestro ara una dinámica para la integración </w:t>
      </w:r>
      <w:r w:rsidR="00EF1F4F">
        <w:rPr>
          <w:rFonts w:ascii="Arial" w:hAnsi="Arial" w:cs="Arial"/>
          <w:color w:val="000000"/>
          <w:sz w:val="24"/>
          <w:szCs w:val="24"/>
        </w:rPr>
        <w:t>de los equipos. En este espacio puedes anotar alguna investigación personal antes y después de la actividad en equipo.</w:t>
      </w: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890119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</w:p>
    <w:p w:rsidR="0050226E" w:rsidRDefault="0050226E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Pr="00EF1F4F">
        <w:rPr>
          <w:rFonts w:ascii="Arial" w:hAnsi="Arial" w:cs="Arial"/>
          <w:sz w:val="24"/>
          <w:szCs w:val="24"/>
        </w:rPr>
        <w:t>Peguen sobre las cartulinas los anuncios impresos que puedan obtener y escriban el análisis solicitado. Luego realicen una exposición ante el grupo para mostrar sus resultados.</w:t>
      </w:r>
      <w:r>
        <w:rPr>
          <w:rFonts w:ascii="Arial" w:hAnsi="Arial" w:cs="Arial"/>
          <w:sz w:val="24"/>
          <w:szCs w:val="24"/>
        </w:rPr>
        <w:t xml:space="preserve"> En este espacio puedes anotar lo que te interese después de la presentación de los trabajos.</w:t>
      </w: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90119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Pr="00EF1F4F">
        <w:rPr>
          <w:rFonts w:ascii="Arial" w:hAnsi="Arial" w:cs="Arial"/>
          <w:sz w:val="24"/>
          <w:szCs w:val="24"/>
        </w:rPr>
        <w:t xml:space="preserve"> Por último, elaboren una conclusión acerca de la influencia de la publicidad en el consumo de alcohol y tabaco.</w:t>
      </w: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P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1F4F" w:rsidRP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1F4F">
        <w:rPr>
          <w:rFonts w:ascii="Arial" w:hAnsi="Arial" w:cs="Arial"/>
          <w:sz w:val="24"/>
          <w:szCs w:val="24"/>
        </w:rPr>
        <w:t xml:space="preserve">Consulta en... </w:t>
      </w:r>
    </w:p>
    <w:p w:rsidR="00EF1F4F" w:rsidRPr="006A7C42" w:rsidRDefault="00EF1F4F" w:rsidP="00EF1F4F">
      <w:pPr>
        <w:pStyle w:val="Sinespaciado"/>
        <w:jc w:val="both"/>
        <w:rPr>
          <w:rFonts w:ascii="Arial" w:hAnsi="Arial" w:cs="Arial"/>
        </w:rPr>
      </w:pPr>
      <w:r w:rsidRPr="006A7C42">
        <w:rPr>
          <w:rFonts w:ascii="Arial" w:hAnsi="Arial" w:cs="Arial"/>
        </w:rPr>
        <w:t>h</w:t>
      </w:r>
      <w:r w:rsidR="006A7C42" w:rsidRPr="006A7C42">
        <w:rPr>
          <w:rFonts w:ascii="Arial" w:hAnsi="Arial" w:cs="Arial"/>
        </w:rPr>
        <w:t>ttp://www.emujeres.gob.mx/wb2/</w:t>
      </w:r>
      <w:r w:rsidRPr="006A7C42">
        <w:rPr>
          <w:rFonts w:ascii="Arial" w:hAnsi="Arial" w:cs="Arial"/>
        </w:rPr>
        <w:t>eMex/eMex_Alcoho</w:t>
      </w:r>
      <w:r w:rsidR="006A7C42" w:rsidRPr="006A7C42">
        <w:rPr>
          <w:rFonts w:ascii="Arial" w:hAnsi="Arial" w:cs="Arial"/>
        </w:rPr>
        <w:t>lismo_Encuesta_</w:t>
      </w:r>
      <w:r w:rsidRPr="006A7C42">
        <w:rPr>
          <w:rFonts w:ascii="Arial" w:hAnsi="Arial" w:cs="Arial"/>
        </w:rPr>
        <w:t xml:space="preserve">Nacional_de_Adicciones </w:t>
      </w:r>
    </w:p>
    <w:p w:rsidR="00EF1F4F" w:rsidRP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1F4F">
        <w:rPr>
          <w:rFonts w:ascii="Arial" w:hAnsi="Arial" w:cs="Arial"/>
          <w:sz w:val="24"/>
          <w:szCs w:val="24"/>
        </w:rPr>
        <w:t xml:space="preserve">http://www.conadic.gob.mx </w:t>
      </w:r>
    </w:p>
    <w:p w:rsidR="00EF1F4F" w:rsidRP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1F4F">
        <w:rPr>
          <w:rFonts w:ascii="Arial" w:hAnsi="Arial" w:cs="Arial"/>
          <w:sz w:val="24"/>
          <w:szCs w:val="24"/>
        </w:rPr>
        <w:t xml:space="preserve">http://www.conadic.salud.gob.mx </w:t>
      </w:r>
    </w:p>
    <w:p w:rsidR="00EF1F4F" w:rsidRDefault="00EF1F4F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1F4F">
        <w:rPr>
          <w:rFonts w:ascii="Arial" w:hAnsi="Arial" w:cs="Arial"/>
          <w:sz w:val="24"/>
          <w:szCs w:val="24"/>
        </w:rPr>
        <w:t>http://www.salud.gob.mx/unidades/cdi/ documentos/cdm.htm</w:t>
      </w:r>
    </w:p>
    <w:p w:rsidR="006A7C42" w:rsidRDefault="006A7C42" w:rsidP="006A7C4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7C42" w:rsidRPr="006A7C42" w:rsidRDefault="006A7C42" w:rsidP="006A7C4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A7C42">
        <w:rPr>
          <w:rFonts w:ascii="Arial" w:hAnsi="Arial" w:cs="Arial"/>
          <w:sz w:val="24"/>
          <w:szCs w:val="24"/>
        </w:rPr>
        <w:t>Efecto del alcohol en el cuerpo humano</w:t>
      </w:r>
    </w:p>
    <w:p w:rsidR="00EF1F4F" w:rsidRDefault="00B63CE3" w:rsidP="00EF1F4F">
      <w:pPr>
        <w:pStyle w:val="Sinespaciado"/>
        <w:jc w:val="both"/>
      </w:pPr>
      <w:hyperlink r:id="rId14" w:history="1">
        <w:r w:rsidR="006A7C42" w:rsidRPr="006A7C42">
          <w:t>http://www.youtube.com/watch?v=U3nh8trZ4JE</w:t>
        </w:r>
      </w:hyperlink>
    </w:p>
    <w:p w:rsidR="000759C5" w:rsidRDefault="000759C5" w:rsidP="000759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7C42" w:rsidRPr="006A7C42" w:rsidRDefault="000759C5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759C5">
        <w:rPr>
          <w:rFonts w:ascii="Arial" w:hAnsi="Arial" w:cs="Arial"/>
          <w:sz w:val="24"/>
          <w:szCs w:val="24"/>
        </w:rPr>
        <w:t>Video consecuencias del tabaco</w:t>
      </w:r>
    </w:p>
    <w:p w:rsidR="00EF1F4F" w:rsidRPr="000759C5" w:rsidRDefault="00B63CE3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hyperlink r:id="rId15" w:history="1">
        <w:r w:rsidR="006A7C42" w:rsidRPr="000759C5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http://www.youtube.com/watch?v=DwbVzgZzT4Y</w:t>
        </w:r>
      </w:hyperlink>
    </w:p>
    <w:p w:rsidR="00B525CA" w:rsidRDefault="00B525CA" w:rsidP="00B52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525CA" w:rsidRPr="00B525CA" w:rsidRDefault="00B525CA" w:rsidP="00B52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525CA">
        <w:rPr>
          <w:rFonts w:ascii="Arial" w:hAnsi="Arial" w:cs="Arial"/>
          <w:sz w:val="24"/>
          <w:szCs w:val="24"/>
        </w:rPr>
        <w:t>Drogadicción y sus consecuencias</w:t>
      </w:r>
    </w:p>
    <w:p w:rsidR="006A7C42" w:rsidRPr="00B525CA" w:rsidRDefault="00B63CE3" w:rsidP="00EF1F4F">
      <w:pPr>
        <w:pStyle w:val="Sinespaciado"/>
        <w:jc w:val="both"/>
        <w:rPr>
          <w:rFonts w:ascii="Arial" w:hAnsi="Arial" w:cs="Arial"/>
          <w:sz w:val="24"/>
          <w:szCs w:val="24"/>
        </w:rPr>
      </w:pPr>
      <w:hyperlink r:id="rId16" w:history="1">
        <w:r w:rsidR="00B525CA" w:rsidRPr="00B525CA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http://www.youtube.com/watch?v=vFPyEjl8pec</w:t>
        </w:r>
      </w:hyperlink>
    </w:p>
    <w:p w:rsidR="00421AC9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b/>
          <w:bCs/>
          <w:sz w:val="24"/>
          <w:szCs w:val="24"/>
        </w:rPr>
      </w:pPr>
    </w:p>
    <w:p w:rsidR="00421AC9" w:rsidRPr="00B525CA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La gráfica </w:t>
      </w:r>
    </w:p>
    <w:p w:rsidR="00421AC9" w:rsidRPr="00B525CA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Observa, analiza y discute. </w:t>
      </w:r>
    </w:p>
    <w:p w:rsidR="00421AC9" w:rsidRPr="00B525CA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5.-</w:t>
      </w:r>
      <w:r w:rsidRPr="00B525CA">
        <w:rPr>
          <w:rFonts w:ascii="FuturaPrimaria-Medium" w:hAnsi="FuturaPrimaria-Medium" w:cs="FuturaPrimaria-Medium"/>
          <w:sz w:val="24"/>
          <w:szCs w:val="24"/>
        </w:rPr>
        <w:t xml:space="preserve">Con la dirección de su profesor, observen detenidamente en grupo la gráfica, luego reflexionen sobre las siguientes preguntas: </w:t>
      </w:r>
    </w:p>
    <w:p w:rsidR="00A140B1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sz w:val="24"/>
          <w:szCs w:val="24"/>
        </w:rPr>
        <w:t xml:space="preserve">¿Cuál sustancia se consumió más en el año 2004? </w:t>
      </w: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sz w:val="24"/>
          <w:szCs w:val="24"/>
        </w:rPr>
        <w:t>¿Qué pasó con el consumo de cocaína entre 1998 y 2004?</w:t>
      </w: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sz w:val="24"/>
          <w:szCs w:val="24"/>
        </w:rPr>
        <w:t xml:space="preserve"> ¿De cuál sustancia aumentó más el consumo a partir de 1998? </w:t>
      </w: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421AC9" w:rsidRDefault="00421AC9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B525CA">
        <w:rPr>
          <w:rFonts w:ascii="FuturaPrimaria-Medium" w:hAnsi="FuturaPrimaria-Medium" w:cs="FuturaPrimaria-Medium"/>
          <w:sz w:val="24"/>
          <w:szCs w:val="24"/>
        </w:rPr>
        <w:t>¿Qué sustancia se consumió menos en 2004 que en 1998?</w:t>
      </w:r>
    </w:p>
    <w:p w:rsidR="00A140B1" w:rsidRDefault="00A140B1" w:rsidP="00421AC9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A140B1" w:rsidRDefault="00A140B1" w:rsidP="00A140B1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A140B1" w:rsidRPr="0029087D" w:rsidRDefault="00A140B1" w:rsidP="00A140B1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A140B1" w:rsidRP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¿Te atreves o no? </w:t>
      </w:r>
    </w:p>
    <w:p w:rsidR="00A140B1" w:rsidRP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b/>
          <w:bCs/>
          <w:sz w:val="24"/>
          <w:szCs w:val="24"/>
        </w:rPr>
        <w:t xml:space="preserve">Analiza y reflexiona. 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 xml:space="preserve">6.- </w:t>
      </w:r>
      <w:r w:rsidRPr="00A140B1">
        <w:rPr>
          <w:rFonts w:ascii="FuturaPrimaria-Medium" w:hAnsi="FuturaPrimaria-Medium" w:cs="FuturaPrimaria-Medium"/>
          <w:sz w:val="24"/>
          <w:szCs w:val="24"/>
        </w:rPr>
        <w:t>Lee el siguiente texto y contesta las preguntas.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sz w:val="24"/>
          <w:szCs w:val="24"/>
        </w:rPr>
        <w:t>¿Es necesario correr riesgos para demostrar superioridad ante los demás?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sz w:val="24"/>
          <w:szCs w:val="24"/>
        </w:rPr>
        <w:t xml:space="preserve"> ¿Qué habría sucedido si Pepe y Luis se hubieran retado a ser mejores en un deporte?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sz w:val="24"/>
          <w:szCs w:val="24"/>
        </w:rPr>
        <w:t xml:space="preserve"> ¿Qué tan importante es ganar en una competencia así entre amigos?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A140B1">
        <w:rPr>
          <w:rFonts w:ascii="FuturaPrimaria-Medium" w:hAnsi="FuturaPrimaria-Medium" w:cs="FuturaPrimaria-Medium"/>
          <w:sz w:val="24"/>
          <w:szCs w:val="24"/>
        </w:rPr>
        <w:t xml:space="preserve"> ¿Crees que es necesario aceptar cualquier reto?</w:t>
      </w: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A140B1" w:rsidRDefault="00A140B1" w:rsidP="00A140B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A140B1">
        <w:rPr>
          <w:rFonts w:ascii="FuturaPrimaria-Medium" w:hAnsi="FuturaPrimaria-Medium" w:cs="FuturaPrimaria-Medium"/>
          <w:sz w:val="24"/>
          <w:szCs w:val="24"/>
        </w:rPr>
        <w:t xml:space="preserve"> ¿Qué retos consideras que debes aceptar?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34C1E" w:rsidRDefault="00034C1E" w:rsidP="00034C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34C1E" w:rsidRPr="00D3718F" w:rsidRDefault="00034C1E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      BLOQUE: 1</w:t>
      </w:r>
    </w:p>
    <w:p w:rsidR="00034C1E" w:rsidRPr="00D3718F" w:rsidRDefault="00A140B1" w:rsidP="00034C1E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</w:rPr>
      </w:pPr>
      <w:r>
        <w:rPr>
          <w:b/>
          <w:sz w:val="24"/>
          <w:szCs w:val="24"/>
          <w:lang w:val="es-ES_tradnl"/>
        </w:rPr>
        <w:t>TEMA 3</w:t>
      </w:r>
      <w:r w:rsidRPr="00A140B1">
        <w:rPr>
          <w:rFonts w:ascii="Sauna" w:hAnsi="Sauna" w:cs="Sauna"/>
          <w:color w:val="000000"/>
          <w:sz w:val="60"/>
          <w:szCs w:val="60"/>
        </w:rPr>
        <w:t xml:space="preserve"> </w:t>
      </w:r>
      <w:r w:rsidRPr="00A140B1">
        <w:rPr>
          <w:b/>
          <w:sz w:val="24"/>
          <w:szCs w:val="24"/>
        </w:rPr>
        <w:t>Funcionamiento de los aparatos sexuales y el sistema glandular</w:t>
      </w:r>
    </w:p>
    <w:p w:rsidR="00034C1E" w:rsidRPr="00A140B1" w:rsidRDefault="00034C1E" w:rsidP="00A140B1">
      <w:pPr>
        <w:pStyle w:val="Sinespaciado"/>
        <w:jc w:val="both"/>
        <w:rPr>
          <w:sz w:val="24"/>
          <w:szCs w:val="24"/>
        </w:rPr>
      </w:pPr>
      <w:r w:rsidRPr="00D3718F">
        <w:rPr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PROPOSITO DEL </w:t>
      </w:r>
      <w:r w:rsidR="00A140B1">
        <w:rPr>
          <w:b/>
          <w:sz w:val="24"/>
          <w:szCs w:val="24"/>
          <w:lang w:val="es-ES_tradnl"/>
        </w:rPr>
        <w:t>TEMA 3</w:t>
      </w:r>
      <w:r>
        <w:rPr>
          <w:b/>
          <w:sz w:val="24"/>
          <w:szCs w:val="24"/>
          <w:lang w:val="es-ES_tradnl"/>
        </w:rPr>
        <w:t>.</w:t>
      </w:r>
      <w:r w:rsidR="00A140B1" w:rsidRPr="00A140B1">
        <w:rPr>
          <w:rFonts w:ascii="Avenir 55 Roman" w:hAnsi="Avenir 55 Roman" w:cs="Avenir 55 Roman"/>
          <w:b/>
          <w:bCs/>
          <w:color w:val="000000"/>
          <w:sz w:val="18"/>
          <w:szCs w:val="18"/>
        </w:rPr>
        <w:t xml:space="preserve"> </w:t>
      </w:r>
      <w:r w:rsidR="00A140B1" w:rsidRPr="00A140B1">
        <w:rPr>
          <w:rFonts w:ascii="Arial" w:hAnsi="Arial" w:cs="Arial"/>
          <w:bCs/>
          <w:sz w:val="24"/>
          <w:szCs w:val="24"/>
        </w:rPr>
        <w:t>Durante el desarrollo de este tema aprenderás que el desarrollo humano se relaciona con el funcionamiento del sistema glandular. También identificarás los cambios del cuerpo durante la adolescencia y las acciones básicas que promueven la salud sexual.</w:t>
      </w:r>
    </w:p>
    <w:p w:rsidR="00034C1E" w:rsidRPr="00D3718F" w:rsidRDefault="00034C1E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034C1E" w:rsidRPr="00D3718F" w:rsidRDefault="00034C1E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A140B1" w:rsidRPr="00A140B1" w:rsidRDefault="00034C1E" w:rsidP="00A140B1">
      <w:pPr>
        <w:pStyle w:val="Sinespaciad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A140B1" w:rsidRPr="00A140B1" w:rsidRDefault="00A140B1" w:rsidP="00A140B1">
      <w:pPr>
        <w:pStyle w:val="Sinespaciado"/>
        <w:rPr>
          <w:sz w:val="24"/>
          <w:szCs w:val="24"/>
        </w:rPr>
      </w:pPr>
      <w:r w:rsidRPr="00A140B1">
        <w:rPr>
          <w:bCs/>
          <w:sz w:val="24"/>
          <w:szCs w:val="24"/>
        </w:rPr>
        <w:t xml:space="preserve">Caracteres sexuales primarios </w:t>
      </w:r>
    </w:p>
    <w:p w:rsidR="00A140B1" w:rsidRDefault="00A140B1" w:rsidP="00A140B1">
      <w:pPr>
        <w:pStyle w:val="Sinespaciado"/>
        <w:rPr>
          <w:bCs/>
          <w:sz w:val="24"/>
          <w:szCs w:val="24"/>
        </w:rPr>
      </w:pPr>
      <w:r w:rsidRPr="00A140B1">
        <w:rPr>
          <w:bCs/>
          <w:sz w:val="24"/>
          <w:szCs w:val="24"/>
        </w:rPr>
        <w:t xml:space="preserve">Recuerda y aplica. </w:t>
      </w:r>
    </w:p>
    <w:p w:rsidR="000F6FC4" w:rsidRDefault="000F6FC4" w:rsidP="00A140B1">
      <w:pPr>
        <w:pStyle w:val="Sinespaciado"/>
        <w:rPr>
          <w:bCs/>
          <w:sz w:val="24"/>
          <w:szCs w:val="24"/>
        </w:rPr>
      </w:pPr>
      <w:r>
        <w:rPr>
          <w:bCs/>
          <w:sz w:val="24"/>
          <w:szCs w:val="24"/>
        </w:rPr>
        <w:t>¿Qué es la pubertad?</w:t>
      </w:r>
    </w:p>
    <w:p w:rsidR="000F6FC4" w:rsidRPr="00A140B1" w:rsidRDefault="000F6FC4" w:rsidP="00A140B1">
      <w:pPr>
        <w:pStyle w:val="Sinespaciado"/>
        <w:rPr>
          <w:sz w:val="24"/>
          <w:szCs w:val="24"/>
        </w:rPr>
      </w:pPr>
    </w:p>
    <w:p w:rsidR="00A140B1" w:rsidRPr="00A140B1" w:rsidRDefault="00A140B1" w:rsidP="00A140B1">
      <w:pPr>
        <w:pStyle w:val="Sinespaciado"/>
        <w:rPr>
          <w:sz w:val="24"/>
          <w:szCs w:val="24"/>
        </w:rPr>
      </w:pPr>
      <w:r w:rsidRPr="00A140B1">
        <w:rPr>
          <w:sz w:val="24"/>
          <w:szCs w:val="24"/>
        </w:rPr>
        <w:t xml:space="preserve">¿Cuáles son las diferencias entre los órganos de la niña y los del niño? </w:t>
      </w:r>
    </w:p>
    <w:p w:rsidR="00A140B1" w:rsidRPr="00A140B1" w:rsidRDefault="00A140B1" w:rsidP="00A140B1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1.-</w:t>
      </w:r>
      <w:r w:rsidRPr="00A140B1">
        <w:rPr>
          <w:sz w:val="24"/>
          <w:szCs w:val="24"/>
        </w:rPr>
        <w:t>Esc</w:t>
      </w:r>
      <w:r>
        <w:rPr>
          <w:sz w:val="24"/>
          <w:szCs w:val="24"/>
        </w:rPr>
        <w:t>ribe la respuesta en el recuadro</w:t>
      </w:r>
      <w:r w:rsidRPr="00A140B1"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8694"/>
      </w:tblGrid>
      <w:tr w:rsidR="00A140B1" w:rsidTr="00A140B1">
        <w:tc>
          <w:tcPr>
            <w:tcW w:w="1526" w:type="dxa"/>
          </w:tcPr>
          <w:p w:rsidR="00A140B1" w:rsidRDefault="000F6FC4" w:rsidP="00A140B1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A140B1">
              <w:rPr>
                <w:b/>
                <w:sz w:val="24"/>
                <w:szCs w:val="24"/>
              </w:rPr>
              <w:t>iñas</w:t>
            </w:r>
          </w:p>
        </w:tc>
        <w:tc>
          <w:tcPr>
            <w:tcW w:w="8694" w:type="dxa"/>
          </w:tcPr>
          <w:p w:rsidR="00A140B1" w:rsidRDefault="00A140B1" w:rsidP="00A140B1">
            <w:pPr>
              <w:pStyle w:val="Sinespaciado"/>
              <w:rPr>
                <w:b/>
                <w:sz w:val="24"/>
                <w:szCs w:val="24"/>
              </w:rPr>
            </w:pPr>
          </w:p>
          <w:p w:rsidR="000F6FC4" w:rsidRDefault="000F6FC4" w:rsidP="00A140B1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  <w:tr w:rsidR="00A140B1" w:rsidTr="00A140B1">
        <w:tc>
          <w:tcPr>
            <w:tcW w:w="1526" w:type="dxa"/>
          </w:tcPr>
          <w:p w:rsidR="00A140B1" w:rsidRDefault="000F6FC4" w:rsidP="00A140B1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A140B1">
              <w:rPr>
                <w:b/>
                <w:sz w:val="24"/>
                <w:szCs w:val="24"/>
              </w:rPr>
              <w:t>iños</w:t>
            </w:r>
          </w:p>
        </w:tc>
        <w:tc>
          <w:tcPr>
            <w:tcW w:w="8694" w:type="dxa"/>
          </w:tcPr>
          <w:p w:rsidR="00A140B1" w:rsidRDefault="00A140B1" w:rsidP="00A140B1">
            <w:pPr>
              <w:pStyle w:val="Sinespaciado"/>
              <w:rPr>
                <w:b/>
                <w:sz w:val="24"/>
                <w:szCs w:val="24"/>
              </w:rPr>
            </w:pPr>
          </w:p>
          <w:p w:rsidR="000F6FC4" w:rsidRDefault="000F6FC4" w:rsidP="00A140B1">
            <w:pPr>
              <w:pStyle w:val="Sinespaciado"/>
              <w:rPr>
                <w:b/>
                <w:sz w:val="24"/>
                <w:szCs w:val="24"/>
              </w:rPr>
            </w:pPr>
          </w:p>
          <w:p w:rsidR="000F6FC4" w:rsidRDefault="000F6FC4" w:rsidP="00A140B1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</w:tbl>
    <w:p w:rsidR="00A140B1" w:rsidRPr="004411F6" w:rsidRDefault="00A140B1" w:rsidP="00A140B1">
      <w:pPr>
        <w:pStyle w:val="Sinespaciado"/>
        <w:rPr>
          <w:b/>
          <w:sz w:val="24"/>
          <w:szCs w:val="24"/>
          <w:lang w:val="es-ES"/>
        </w:rPr>
      </w:pPr>
    </w:p>
    <w:p w:rsidR="000F6FC4" w:rsidRPr="00D3718F" w:rsidRDefault="000F6FC4" w:rsidP="00034C1E">
      <w:pPr>
        <w:pStyle w:val="Sinespaciado"/>
        <w:rPr>
          <w:sz w:val="24"/>
          <w:szCs w:val="24"/>
          <w:lang w:val="es-ES"/>
        </w:rPr>
      </w:pPr>
    </w:p>
    <w:p w:rsidR="00034C1E" w:rsidRPr="00D3718F" w:rsidRDefault="00034C1E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034C1E" w:rsidRPr="00D3718F" w:rsidRDefault="00034C1E" w:rsidP="00034C1E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034C1E" w:rsidRP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0F6FC4">
        <w:rPr>
          <w:rFonts w:ascii="Arial" w:hAnsi="Arial" w:cs="Arial"/>
          <w:sz w:val="24"/>
          <w:szCs w:val="24"/>
        </w:rPr>
        <w:t>2.-Durante la adolescencia se producen cambios en el cuerpo y comportamiento,</w:t>
      </w: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FC4">
        <w:rPr>
          <w:rFonts w:ascii="Arial" w:hAnsi="Arial" w:cs="Arial"/>
          <w:sz w:val="24"/>
          <w:szCs w:val="24"/>
        </w:rPr>
        <w:t xml:space="preserve">¿Cuáles son estos cambios? </w:t>
      </w: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FC4">
        <w:rPr>
          <w:rFonts w:ascii="Arial" w:hAnsi="Arial" w:cs="Arial"/>
          <w:sz w:val="24"/>
          <w:szCs w:val="24"/>
        </w:rPr>
        <w:t>¿Cuáles les ocurren a los hombres y cuáles a las mujeres?</w:t>
      </w: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FC4">
        <w:rPr>
          <w:rFonts w:ascii="Arial" w:hAnsi="Arial" w:cs="Arial"/>
          <w:sz w:val="24"/>
          <w:szCs w:val="24"/>
        </w:rPr>
        <w:t xml:space="preserve"> ¿Son visibles o no?</w:t>
      </w: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34C1E" w:rsidRPr="000F6FC4" w:rsidRDefault="000F6FC4" w:rsidP="000F6FC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0F6FC4">
        <w:rPr>
          <w:rFonts w:ascii="Arial" w:hAnsi="Arial" w:cs="Arial"/>
          <w:sz w:val="24"/>
          <w:szCs w:val="24"/>
        </w:rPr>
        <w:t xml:space="preserve"> ¿Cómo empieza a manifestarse este proceso en el organismo?</w:t>
      </w:r>
    </w:p>
    <w:p w:rsidR="000F6FC4" w:rsidRDefault="000F6FC4" w:rsidP="00034C1E">
      <w:pPr>
        <w:pStyle w:val="Sinespaciado"/>
        <w:jc w:val="both"/>
        <w:rPr>
          <w:rFonts w:cstheme="minorHAnsi"/>
          <w:sz w:val="24"/>
          <w:szCs w:val="24"/>
          <w:lang w:val="es-ES"/>
        </w:rPr>
      </w:pPr>
    </w:p>
    <w:p w:rsidR="000F6FC4" w:rsidRP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</w:p>
    <w:p w:rsidR="000F6FC4" w:rsidRP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 w:rsidRPr="000F6FC4">
        <w:rPr>
          <w:rFonts w:cstheme="minorHAnsi"/>
          <w:b/>
          <w:bCs/>
          <w:sz w:val="24"/>
          <w:szCs w:val="24"/>
        </w:rPr>
        <w:t xml:space="preserve">Caracteres sexuales secundarios </w:t>
      </w:r>
    </w:p>
    <w:p w:rsidR="000F6FC4" w:rsidRP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 w:rsidRPr="000F6FC4">
        <w:rPr>
          <w:rFonts w:cstheme="minorHAnsi"/>
          <w:b/>
          <w:bCs/>
          <w:sz w:val="24"/>
          <w:szCs w:val="24"/>
        </w:rPr>
        <w:t xml:space="preserve">Elabora y explica. </w:t>
      </w:r>
      <w:r w:rsidR="0050226E">
        <w:rPr>
          <w:rFonts w:cstheme="minorHAnsi"/>
          <w:b/>
          <w:bCs/>
          <w:sz w:val="24"/>
          <w:szCs w:val="24"/>
        </w:rPr>
        <w:t xml:space="preserve"> </w:t>
      </w:r>
      <w:r w:rsidR="0050226E" w:rsidRPr="0050226E">
        <w:rPr>
          <w:rFonts w:cstheme="minorHAnsi"/>
          <w:b/>
          <w:bCs/>
          <w:color w:val="FF0000"/>
          <w:sz w:val="24"/>
          <w:szCs w:val="24"/>
        </w:rPr>
        <w:t>PRODUCTO 2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3.-</w:t>
      </w:r>
      <w:r w:rsidR="00531C3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ndividualmente</w:t>
      </w:r>
      <w:r w:rsidRPr="000F6FC4">
        <w:rPr>
          <w:rFonts w:cstheme="minorHAnsi"/>
          <w:sz w:val="24"/>
          <w:szCs w:val="24"/>
        </w:rPr>
        <w:t xml:space="preserve"> realicen modelos de los órganos internos y externos tanto de hombres como de mujeres; pueden hacerlos con plastilina, barro, cera u otro material del que dispongan. 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Hay cuatro opciones de trabajo</w:t>
      </w:r>
      <w:r w:rsidR="00531C32">
        <w:rPr>
          <w:rFonts w:cstheme="minorHAnsi"/>
          <w:sz w:val="24"/>
          <w:szCs w:val="24"/>
        </w:rPr>
        <w:t>, elige  solo una.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1.-Órganos internos de hombres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2.-Organos externos de hombres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3.-Órganos internos de mujeres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4.-Órganos externos de mujeres</w:t>
      </w:r>
    </w:p>
    <w:p w:rsidR="00531C32" w:rsidRDefault="00531C32" w:rsidP="000F6FC4">
      <w:pPr>
        <w:pStyle w:val="Sinespaciado"/>
        <w:jc w:val="both"/>
        <w:rPr>
          <w:rFonts w:cstheme="minorHAnsi"/>
          <w:sz w:val="24"/>
          <w:szCs w:val="24"/>
        </w:rPr>
      </w:pPr>
    </w:p>
    <w:p w:rsidR="000F6FC4" w:rsidRDefault="00196794" w:rsidP="000F6FC4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4.-</w:t>
      </w:r>
      <w:r w:rsidR="000F6FC4" w:rsidRPr="000F6FC4">
        <w:rPr>
          <w:rFonts w:cstheme="minorHAnsi"/>
          <w:sz w:val="24"/>
          <w:szCs w:val="24"/>
        </w:rPr>
        <w:t xml:space="preserve">Después hagan una exposición en la que muestren la estructura de cada órgano. </w:t>
      </w:r>
    </w:p>
    <w:p w:rsidR="000F6FC4" w:rsidRDefault="000F6FC4" w:rsidP="000F6FC4">
      <w:pPr>
        <w:pStyle w:val="Sinespaciado"/>
        <w:jc w:val="both"/>
        <w:rPr>
          <w:rFonts w:cstheme="minorHAnsi"/>
          <w:sz w:val="24"/>
          <w:szCs w:val="24"/>
        </w:rPr>
      </w:pPr>
      <w:r w:rsidRPr="000F6FC4">
        <w:rPr>
          <w:rFonts w:cstheme="minorHAnsi"/>
          <w:sz w:val="24"/>
          <w:szCs w:val="24"/>
        </w:rPr>
        <w:t>Escriban en el pizarrón la conclusión a la que lleguen.</w:t>
      </w:r>
    </w:p>
    <w:p w:rsidR="00531C32" w:rsidRDefault="00531C32" w:rsidP="000F6FC4">
      <w:pPr>
        <w:pStyle w:val="Sinespaciado"/>
        <w:jc w:val="both"/>
        <w:rPr>
          <w:rFonts w:cstheme="minorHAnsi"/>
          <w:sz w:val="24"/>
          <w:szCs w:val="24"/>
        </w:rPr>
      </w:pPr>
    </w:p>
    <w:p w:rsidR="00531C32" w:rsidRPr="00531C32" w:rsidRDefault="00531C32" w:rsidP="00531C32">
      <w:pPr>
        <w:pStyle w:val="Sinespaciado"/>
        <w:jc w:val="both"/>
        <w:rPr>
          <w:rFonts w:cstheme="minorHAnsi"/>
          <w:sz w:val="24"/>
          <w:szCs w:val="24"/>
        </w:rPr>
      </w:pPr>
      <w:r w:rsidRPr="00531C32">
        <w:rPr>
          <w:rFonts w:cstheme="minorHAnsi"/>
          <w:b/>
          <w:bCs/>
          <w:sz w:val="24"/>
          <w:szCs w:val="24"/>
        </w:rPr>
        <w:t xml:space="preserve">Relación del sistema glandular </w:t>
      </w:r>
    </w:p>
    <w:p w:rsidR="00531C32" w:rsidRPr="00531C32" w:rsidRDefault="00196794" w:rsidP="00531C32">
      <w:pPr>
        <w:pStyle w:val="Sinespaciado"/>
        <w:jc w:val="both"/>
        <w:rPr>
          <w:rFonts w:cstheme="minorHAnsi"/>
          <w:sz w:val="24"/>
          <w:szCs w:val="24"/>
        </w:rPr>
      </w:pPr>
      <w:r w:rsidRPr="00531C32">
        <w:rPr>
          <w:rFonts w:cstheme="minorHAnsi"/>
          <w:b/>
          <w:bCs/>
          <w:sz w:val="24"/>
          <w:szCs w:val="24"/>
        </w:rPr>
        <w:t>Con</w:t>
      </w:r>
      <w:r w:rsidR="00531C32" w:rsidRPr="00531C32">
        <w:rPr>
          <w:rFonts w:cstheme="minorHAnsi"/>
          <w:b/>
          <w:bCs/>
          <w:sz w:val="24"/>
          <w:szCs w:val="24"/>
        </w:rPr>
        <w:t xml:space="preserve"> los aparatos sexuales: </w:t>
      </w:r>
    </w:p>
    <w:p w:rsidR="00531C32" w:rsidRDefault="00196794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 w:rsidRPr="00531C32">
        <w:rPr>
          <w:rFonts w:cstheme="minorHAnsi"/>
          <w:b/>
          <w:bCs/>
          <w:sz w:val="24"/>
          <w:szCs w:val="24"/>
        </w:rPr>
        <w:t>Maduración</w:t>
      </w:r>
      <w:r w:rsidR="00531C32" w:rsidRPr="00531C32">
        <w:rPr>
          <w:rFonts w:cstheme="minorHAnsi"/>
          <w:b/>
          <w:bCs/>
          <w:sz w:val="24"/>
          <w:szCs w:val="24"/>
        </w:rPr>
        <w:t xml:space="preserve"> sexual</w:t>
      </w:r>
    </w:p>
    <w:p w:rsidR="00196794" w:rsidRDefault="00196794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5.- responde las siguientes preguntas:</w:t>
      </w:r>
    </w:p>
    <w:p w:rsidR="00196794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es la maduración sexual?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A los cuantos años comienza aproximadamente?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531C32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Cuál es la función de la hipófisis?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Cuál es la función de las hormonas?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Cuál es la función del sistema glandular?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Cómo se le llama los cambios físicos que aparecen en la pubertad?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A qué se le llama ovulo?</w:t>
      </w: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A qué se le llam</w:t>
      </w:r>
      <w:r w:rsidR="00285541">
        <w:rPr>
          <w:rFonts w:cstheme="minorHAnsi"/>
          <w:b/>
          <w:bCs/>
          <w:sz w:val="24"/>
          <w:szCs w:val="24"/>
        </w:rPr>
        <w:t>a ovulación?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Cuál es la función de la trompa de Falopio?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A qué se le llama endometrio?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es la menstruación?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A qué se le denomina ciclo menstrual?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producen los testículos?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es la eyaculación?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es el semen?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*.</w:t>
      </w:r>
      <w:proofErr w:type="gramStart"/>
      <w:r>
        <w:rPr>
          <w:rFonts w:cstheme="minorHAnsi"/>
          <w:b/>
          <w:bCs/>
          <w:sz w:val="24"/>
          <w:szCs w:val="24"/>
        </w:rPr>
        <w:t>-¿</w:t>
      </w:r>
      <w:proofErr w:type="gramEnd"/>
      <w:r>
        <w:rPr>
          <w:rFonts w:cstheme="minorHAnsi"/>
          <w:b/>
          <w:bCs/>
          <w:sz w:val="24"/>
          <w:szCs w:val="24"/>
        </w:rPr>
        <w:t>Qué son los sueños húmedos?</w:t>
      </w: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FB4B70" w:rsidRDefault="00FB4B70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6.- completa la siguiente tabla.</w:t>
      </w:r>
    </w:p>
    <w:tbl>
      <w:tblPr>
        <w:tblStyle w:val="Tablaconcuadrcula"/>
        <w:tblW w:w="10632" w:type="dxa"/>
        <w:tblInd w:w="-176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285541" w:rsidTr="00285541">
        <w:tc>
          <w:tcPr>
            <w:tcW w:w="5671" w:type="dxa"/>
          </w:tcPr>
          <w:p w:rsidR="00285541" w:rsidRDefault="00285541" w:rsidP="00285541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85541">
              <w:rPr>
                <w:rFonts w:cstheme="minorHAnsi"/>
                <w:b/>
                <w:bCs/>
                <w:sz w:val="24"/>
                <w:szCs w:val="24"/>
                <w:lang w:val="es-MX"/>
              </w:rPr>
              <w:t>Los caracteres sexuales secundarios en la mujer son:</w:t>
            </w:r>
          </w:p>
        </w:tc>
        <w:tc>
          <w:tcPr>
            <w:tcW w:w="4961" w:type="dxa"/>
          </w:tcPr>
          <w:p w:rsidR="00285541" w:rsidRDefault="00285541" w:rsidP="00285541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85541">
              <w:rPr>
                <w:rFonts w:cstheme="minorHAnsi"/>
                <w:b/>
                <w:bCs/>
                <w:sz w:val="24"/>
                <w:szCs w:val="24"/>
                <w:lang w:val="es-MX"/>
              </w:rPr>
              <w:t>En el hombre los caracteres secundarios son:</w:t>
            </w:r>
          </w:p>
        </w:tc>
      </w:tr>
      <w:tr w:rsidR="00285541" w:rsidTr="00285541">
        <w:tc>
          <w:tcPr>
            <w:tcW w:w="5671" w:type="dxa"/>
          </w:tcPr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85541" w:rsidRDefault="00285541" w:rsidP="00531C32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285541" w:rsidRDefault="00285541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3B4976" w:rsidRDefault="003B4976" w:rsidP="00531C32">
      <w:pPr>
        <w:pStyle w:val="Sinespaciado"/>
        <w:jc w:val="both"/>
        <w:rPr>
          <w:rFonts w:cstheme="minorHAnsi"/>
          <w:b/>
          <w:bCs/>
          <w:sz w:val="24"/>
          <w:szCs w:val="24"/>
        </w:rPr>
      </w:pPr>
    </w:p>
    <w:p w:rsidR="003B4976" w:rsidRPr="003B4976" w:rsidRDefault="00FB4B70" w:rsidP="003B4976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 w:rsidRPr="003B4976">
        <w:rPr>
          <w:rFonts w:ascii="Arial" w:hAnsi="Arial" w:cs="Arial"/>
          <w:b/>
          <w:bCs/>
          <w:sz w:val="24"/>
          <w:szCs w:val="24"/>
        </w:rPr>
        <w:t>7.-</w:t>
      </w:r>
      <w:r w:rsidR="003B4976" w:rsidRPr="003B4976">
        <w:rPr>
          <w:rFonts w:ascii="Arial" w:hAnsi="Arial" w:cs="Arial"/>
          <w:color w:val="000000"/>
          <w:sz w:val="24"/>
          <w:szCs w:val="24"/>
        </w:rPr>
        <w:t xml:space="preserve"> completa la siguiente tabla.</w:t>
      </w:r>
    </w:p>
    <w:p w:rsidR="00285541" w:rsidRPr="003B4976" w:rsidRDefault="003B4976" w:rsidP="003B497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3B4976">
        <w:rPr>
          <w:rFonts w:ascii="Arial" w:hAnsi="Arial" w:cs="Arial"/>
          <w:bCs/>
          <w:sz w:val="24"/>
          <w:szCs w:val="24"/>
        </w:rPr>
        <w:t>Tanto los hombres como las mujeres requieren desarrollar hábitos de limpieza para mantener saludables sus cuerpos.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3B4976" w:rsidTr="003B4976">
        <w:tc>
          <w:tcPr>
            <w:tcW w:w="5110" w:type="dxa"/>
          </w:tcPr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Las mujeres requieren los siguientes cuidados</w:t>
            </w:r>
          </w:p>
        </w:tc>
        <w:tc>
          <w:tcPr>
            <w:tcW w:w="5110" w:type="dxa"/>
          </w:tcPr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Los hombres requieren los siguientes cuidados</w:t>
            </w:r>
          </w:p>
        </w:tc>
      </w:tr>
      <w:tr w:rsidR="003B4976" w:rsidTr="003B4976">
        <w:tc>
          <w:tcPr>
            <w:tcW w:w="5110" w:type="dxa"/>
          </w:tcPr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</w:tcPr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3B4976" w:rsidRDefault="003B4976" w:rsidP="003B4976">
            <w:pPr>
              <w:pStyle w:val="Sinespaciad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357B13" w:rsidRPr="00357B13" w:rsidRDefault="003B4976" w:rsidP="00357B13">
      <w:pPr>
        <w:pStyle w:val="Sinespaciado"/>
        <w:jc w:val="both"/>
        <w:rPr>
          <w:rFonts w:cstheme="minorHAnsi"/>
          <w:bCs/>
          <w:sz w:val="24"/>
          <w:szCs w:val="24"/>
        </w:rPr>
      </w:pPr>
      <w:r w:rsidRPr="00357B13">
        <w:rPr>
          <w:rFonts w:cstheme="minorHAnsi"/>
          <w:bCs/>
          <w:sz w:val="24"/>
          <w:szCs w:val="24"/>
        </w:rPr>
        <w:t>Comenta con tus padres acerca de la higiene de los órganos sexuales. Si tienes más dudas, recurre a un médico.</w:t>
      </w:r>
    </w:p>
    <w:p w:rsidR="00357B13" w:rsidRDefault="00357B13" w:rsidP="00357B13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357B13" w:rsidRPr="0029087D" w:rsidRDefault="00357B13" w:rsidP="00357B13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357B13" w:rsidRPr="00357B13" w:rsidRDefault="00357B13" w:rsidP="00357B13">
      <w:pPr>
        <w:pStyle w:val="Pa13"/>
        <w:rPr>
          <w:rFonts w:ascii="Arial" w:hAnsi="Arial" w:cs="Arial"/>
        </w:rPr>
      </w:pPr>
      <w:r w:rsidRPr="00357B13">
        <w:rPr>
          <w:rFonts w:ascii="Arial" w:hAnsi="Arial" w:cs="Arial"/>
          <w:b/>
          <w:bCs/>
        </w:rPr>
        <w:t>La convivencia entre iguales</w:t>
      </w:r>
    </w:p>
    <w:p w:rsidR="00357B13" w:rsidRPr="00357B13" w:rsidRDefault="00357B13" w:rsidP="00357B1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57B13">
        <w:rPr>
          <w:rStyle w:val="A4"/>
          <w:rFonts w:ascii="Arial" w:hAnsi="Arial" w:cs="Arial"/>
          <w:sz w:val="24"/>
          <w:szCs w:val="24"/>
        </w:rPr>
        <w:t>Investiga, explica e interpreta.</w:t>
      </w: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357B13">
        <w:rPr>
          <w:rFonts w:ascii="Arial" w:hAnsi="Arial" w:cs="Arial"/>
          <w:bCs/>
          <w:sz w:val="24"/>
          <w:szCs w:val="24"/>
        </w:rPr>
        <w:t>8.-</w:t>
      </w:r>
      <w:r w:rsidRPr="00357B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357B13">
        <w:rPr>
          <w:rFonts w:ascii="Arial" w:hAnsi="Arial" w:cs="Arial"/>
          <w:bCs/>
          <w:sz w:val="24"/>
          <w:szCs w:val="24"/>
        </w:rPr>
        <w:t>Formen equipos para comentar e investigar formas que modifican las relaciones entre hombres y mujeres cuando empiezan a notar cambios en sus cuerpos y en su comportamiento. Incluyan investigaciones sobre los derechos y obligaciones de los adolescentes en nuestro país.</w:t>
      </w: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P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9.-</w:t>
      </w:r>
      <w:r w:rsidRPr="00357B13">
        <w:rPr>
          <w:rFonts w:ascii="Arial" w:hAnsi="Arial" w:cs="Arial"/>
          <w:bCs/>
          <w:sz w:val="24"/>
          <w:szCs w:val="24"/>
        </w:rPr>
        <w:t>Con la información que obtengan, elaboren carteles, compárenlos con los de sus compañeros y luego compartan la información con la comunidad escolar; finalmente peguen los carteles en un lugar visible.</w:t>
      </w:r>
      <w:r>
        <w:rPr>
          <w:rFonts w:ascii="Arial" w:hAnsi="Arial" w:cs="Arial"/>
          <w:bCs/>
          <w:sz w:val="24"/>
          <w:szCs w:val="24"/>
        </w:rPr>
        <w:t xml:space="preserve"> Espacio para el borrador de tu cartel.</w:t>
      </w: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10.- Menciona algun</w:t>
      </w:r>
      <w:r w:rsidR="00792C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s ejemplos de cómo practicas la igualdad 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4"/>
        <w:gridCol w:w="1704"/>
      </w:tblGrid>
      <w:tr w:rsidR="00357B13" w:rsidTr="00357B13">
        <w:tc>
          <w:tcPr>
            <w:tcW w:w="1703" w:type="dxa"/>
          </w:tcPr>
          <w:p w:rsidR="00357B13" w:rsidRP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s-MX"/>
              </w:rPr>
              <w:t xml:space="preserve">El </w:t>
            </w:r>
            <w:r w:rsidR="00792C0D">
              <w:rPr>
                <w:rFonts w:ascii="Arial" w:hAnsi="Arial" w:cs="Arial"/>
                <w:bCs/>
                <w:sz w:val="24"/>
                <w:szCs w:val="24"/>
                <w:lang w:val="es-MX"/>
              </w:rPr>
              <w:t>salón</w:t>
            </w: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92C0D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>a escuela</w:t>
            </w: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92C0D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>a calle</w:t>
            </w: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En tu casa</w:t>
            </w:r>
          </w:p>
        </w:tc>
        <w:tc>
          <w:tcPr>
            <w:tcW w:w="1704" w:type="dxa"/>
          </w:tcPr>
          <w:p w:rsidR="00357B13" w:rsidRDefault="00792C0D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El deporte</w:t>
            </w:r>
          </w:p>
        </w:tc>
        <w:tc>
          <w:tcPr>
            <w:tcW w:w="1704" w:type="dxa"/>
          </w:tcPr>
          <w:p w:rsidR="00357B13" w:rsidRDefault="00792C0D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El transporte</w:t>
            </w:r>
          </w:p>
        </w:tc>
      </w:tr>
      <w:tr w:rsidR="00357B13" w:rsidTr="00357B13"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92C0D" w:rsidRDefault="00792C0D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92C0D" w:rsidRDefault="00792C0D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92C0D" w:rsidRDefault="00792C0D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357B13" w:rsidRDefault="00357B13" w:rsidP="00357B13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357B13" w:rsidRDefault="00357B1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792C0D" w:rsidRDefault="00792C0D" w:rsidP="00792C0D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      BLOQUE: 1</w:t>
      </w: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</w:rPr>
      </w:pPr>
      <w:r>
        <w:rPr>
          <w:b/>
          <w:sz w:val="24"/>
          <w:szCs w:val="24"/>
          <w:lang w:val="es-ES_tradnl"/>
        </w:rPr>
        <w:t>PROYECTO:</w:t>
      </w:r>
      <w:r w:rsidRPr="00A140B1">
        <w:rPr>
          <w:rFonts w:ascii="Sauna" w:hAnsi="Sauna" w:cs="Sauna"/>
          <w:color w:val="000000"/>
          <w:sz w:val="60"/>
          <w:szCs w:val="60"/>
        </w:rPr>
        <w:t xml:space="preserve"> </w:t>
      </w:r>
      <w:r w:rsidRPr="00792C0D">
        <w:rPr>
          <w:rFonts w:ascii="Arial" w:hAnsi="Arial" w:cs="Arial"/>
          <w:color w:val="000000"/>
          <w:sz w:val="24"/>
          <w:szCs w:val="24"/>
        </w:rPr>
        <w:t>ACCIONES PARAPOMOVER LA SALUD</w:t>
      </w:r>
    </w:p>
    <w:p w:rsidR="00792C0D" w:rsidRPr="00792C0D" w:rsidRDefault="00792C0D" w:rsidP="00792C0D">
      <w:pPr>
        <w:pStyle w:val="Sinespaciado"/>
        <w:jc w:val="both"/>
        <w:rPr>
          <w:rFonts w:ascii="Avenir 55 Roman" w:hAnsi="Avenir 55 Roman" w:cs="Avenir 55 Roman"/>
          <w:b/>
          <w:bCs/>
          <w:color w:val="000000"/>
          <w:sz w:val="18"/>
          <w:szCs w:val="18"/>
        </w:rPr>
      </w:pPr>
      <w:r w:rsidRPr="00D3718F">
        <w:rPr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PROPOSITO DEL PROYECTO:</w:t>
      </w:r>
      <w:r w:rsidRPr="00A140B1">
        <w:rPr>
          <w:rFonts w:ascii="Avenir 55 Roman" w:hAnsi="Avenir 55 Roman" w:cs="Avenir 55 Roman"/>
          <w:b/>
          <w:bCs/>
          <w:color w:val="000000"/>
          <w:sz w:val="18"/>
          <w:szCs w:val="18"/>
        </w:rPr>
        <w:t xml:space="preserve"> </w:t>
      </w:r>
    </w:p>
    <w:p w:rsidR="00792C0D" w:rsidRPr="00792C0D" w:rsidRDefault="00792C0D" w:rsidP="00792C0D">
      <w:pPr>
        <w:pStyle w:val="Sinespaciad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92C0D">
        <w:rPr>
          <w:rFonts w:ascii="Arial" w:hAnsi="Arial" w:cs="Arial"/>
          <w:bCs/>
          <w:color w:val="000000"/>
          <w:sz w:val="24"/>
          <w:szCs w:val="24"/>
        </w:rPr>
        <w:t>Al desarrollar este proyecto aplicarás tus conocimientos relacionados con la dieta correcta y la sexualidad, para promover la salud.</w:t>
      </w:r>
    </w:p>
    <w:p w:rsidR="00792C0D" w:rsidRPr="00792C0D" w:rsidRDefault="00792C0D" w:rsidP="00792C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92C0D">
        <w:rPr>
          <w:rFonts w:ascii="Arial" w:hAnsi="Arial" w:cs="Arial"/>
          <w:bCs/>
          <w:color w:val="000000"/>
          <w:sz w:val="24"/>
          <w:szCs w:val="24"/>
        </w:rPr>
        <w:t>También indagarás, obtendrás y seleccionarás información para argumentar acerca de posibles soluciones de los problemas identificados, y comunicarás los resultados de tu trabajo de investigación a la comunidad escolar utilizando diversos medios.</w:t>
      </w: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792C0D" w:rsidRDefault="00EE1677" w:rsidP="00EE1677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sz w:val="24"/>
          <w:szCs w:val="24"/>
        </w:rPr>
        <w:t>1.-</w:t>
      </w:r>
      <w:r>
        <w:rPr>
          <w:sz w:val="23"/>
          <w:szCs w:val="23"/>
        </w:rPr>
        <w:t>A lo largo de este proyecto aplicarás tus conocimientos sobre la alimentación correcta y la sexualidad. Obtendrás y seleccionarás información que sea útil para proponer posibles soluciones a los problemas que identifiques. Por último, comunicarás los resultados obtenidos a tu comunidad educativa o a las personas del lugar donde vives.</w:t>
      </w:r>
    </w:p>
    <w:p w:rsidR="00792C0D" w:rsidRDefault="00792C0D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DESARROLLO Y EVALUACION FORMATIVA O PROCEDIMENTAL</w:t>
      </w:r>
    </w:p>
    <w:p w:rsidR="00792C0D" w:rsidRPr="00D3718F" w:rsidRDefault="00792C0D" w:rsidP="00792C0D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792C0D" w:rsidRDefault="00792C0D" w:rsidP="00792C0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545F93" w:rsidRPr="00545F93" w:rsidRDefault="00545F93" w:rsidP="00545F93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2.-</w:t>
      </w:r>
      <w:r w:rsidRPr="00545F93">
        <w:rPr>
          <w:rFonts w:ascii="Avenir 65 Medium" w:hAnsi="Avenir 65 Medium" w:cs="Avenir 65 Medium"/>
        </w:rPr>
        <w:t xml:space="preserve"> </w:t>
      </w:r>
      <w:proofErr w:type="gramStart"/>
      <w:r w:rsidRPr="00545F93">
        <w:rPr>
          <w:rFonts w:ascii="Arial" w:hAnsi="Arial" w:cs="Arial"/>
          <w:b/>
          <w:bCs/>
        </w:rPr>
        <w:t>Planeación</w:t>
      </w:r>
      <w:r>
        <w:rPr>
          <w:rFonts w:ascii="Arial" w:hAnsi="Arial" w:cs="Arial"/>
          <w:b/>
          <w:bCs/>
        </w:rPr>
        <w:t xml:space="preserve"> </w:t>
      </w:r>
      <w:r w:rsidRPr="00545F93">
        <w:rPr>
          <w:rFonts w:ascii="Arial" w:hAnsi="Arial" w:cs="Arial"/>
          <w:b/>
          <w:bCs/>
        </w:rPr>
        <w:t>.</w:t>
      </w:r>
      <w:proofErr w:type="gramEnd"/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r w:rsidRPr="00545F93">
        <w:rPr>
          <w:rFonts w:ascii="Arial" w:hAnsi="Arial" w:cs="Arial"/>
          <w:bCs/>
        </w:rPr>
        <w:t>La siguiente serie de preguntas puede guiarte para determinar lo que vas a investigar: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¿Qué problema me interesa investigar?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¿Para qué lo voy a hacer?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¿Qué resultados pienso obtener o qué pienso encontrar o probar?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¿Qué procedimiento voy a seguir?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¿Con qué recursos materiales lo realizaré y cómo los voy a conseguir?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¿Cuándo iniciaré mi proyecto?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</w:p>
    <w:p w:rsidR="00545F93" w:rsidRDefault="00545F93" w:rsidP="00545F93">
      <w:pPr>
        <w:pStyle w:val="Default"/>
        <w:rPr>
          <w:rFonts w:ascii="Arial" w:hAnsi="Arial" w:cs="Arial"/>
          <w:bCs/>
        </w:rPr>
      </w:pP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¿En cuánto tiempo lo desarrollaré?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¿En dónde lo voy a llevar a cabo?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¿Quiénes serán los responsables de cada actividad?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¿Dónde voy a registrar y exponer los resultados?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</w:p>
    <w:p w:rsidR="00545F93" w:rsidRDefault="00545F93" w:rsidP="00545F93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3.- Definir mi investigación</w:t>
      </w:r>
      <w:proofErr w:type="gramStart"/>
      <w:r>
        <w:rPr>
          <w:rFonts w:ascii="Arial" w:hAnsi="Arial" w:cs="Arial"/>
          <w:bCs/>
        </w:rPr>
        <w:t>:_</w:t>
      </w:r>
      <w:proofErr w:type="gramEnd"/>
      <w:r>
        <w:rPr>
          <w:rFonts w:ascii="Arial" w:hAnsi="Arial" w:cs="Arial"/>
          <w:bCs/>
        </w:rPr>
        <w:t>___________________________________________________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  <w:r w:rsidRPr="00545F93">
        <w:rPr>
          <w:rFonts w:ascii="Arial" w:hAnsi="Arial" w:cs="Arial"/>
          <w:bCs/>
        </w:rPr>
        <w:t>4.-Recuerda que la planeación del proyecto puede estar orientada a responder preguntas como las siguientes: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¿Qué podemos hacer para elaborar un recetario de cocina regional con platillos nutritivos que se puedan incorporar a una dieta correcta? 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¿Cómo podemos mejorar la alimentación que tenemos en la cooperativa, tienda o comedor escolar?</w:t>
      </w:r>
    </w:p>
    <w:p w:rsidR="00545F93" w:rsidRP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¿Qué medidas en cuanto a alimentación y actividades físicas se pueden tomar para tener un correcto índice de masa corporal (</w:t>
      </w:r>
      <w:r w:rsidR="0050226E" w:rsidRPr="00545F93">
        <w:rPr>
          <w:rFonts w:ascii="Arial" w:hAnsi="Arial" w:cs="Arial"/>
          <w:bCs/>
        </w:rPr>
        <w:t>IMC</w:t>
      </w:r>
      <w:r w:rsidRPr="00545F93">
        <w:rPr>
          <w:rFonts w:ascii="Arial" w:hAnsi="Arial" w:cs="Arial"/>
          <w:bCs/>
        </w:rPr>
        <w:t>)?</w:t>
      </w:r>
    </w:p>
    <w:p w:rsidR="00545F93" w:rsidRDefault="00545F93" w:rsidP="00545F93">
      <w:pPr>
        <w:pStyle w:val="Default"/>
        <w:rPr>
          <w:rFonts w:ascii="Arial" w:hAnsi="Arial" w:cs="Arial"/>
          <w:bCs/>
        </w:rPr>
      </w:pPr>
      <w:proofErr w:type="gramStart"/>
      <w:r w:rsidRPr="00545F93">
        <w:rPr>
          <w:rFonts w:ascii="Arial" w:hAnsi="Arial" w:cs="Arial"/>
          <w:bCs/>
        </w:rPr>
        <w:t>l</w:t>
      </w:r>
      <w:proofErr w:type="gramEnd"/>
      <w:r w:rsidRPr="00545F93">
        <w:rPr>
          <w:rFonts w:ascii="Arial" w:hAnsi="Arial" w:cs="Arial"/>
          <w:bCs/>
        </w:rPr>
        <w:t xml:space="preserve"> ¿Cómo podemos difundir información sobre salud sexual en la comunidad escolar?</w:t>
      </w:r>
    </w:p>
    <w:p w:rsidR="00545F93" w:rsidRPr="00545F93" w:rsidRDefault="00545F93" w:rsidP="00545F93">
      <w:pPr>
        <w:autoSpaceDE w:val="0"/>
        <w:autoSpaceDN w:val="0"/>
        <w:adjustRightInd w:val="0"/>
        <w:spacing w:after="0" w:line="241" w:lineRule="atLeast"/>
        <w:rPr>
          <w:rFonts w:ascii="Avenir 65 Medium" w:hAnsi="Avenir 65 Medium"/>
          <w:sz w:val="26"/>
          <w:szCs w:val="26"/>
        </w:rPr>
      </w:pPr>
      <w:r w:rsidRPr="00545F93">
        <w:rPr>
          <w:rFonts w:ascii="Avenir 65 Medium" w:hAnsi="Avenir 65 Medium"/>
          <w:b/>
          <w:bCs/>
          <w:sz w:val="26"/>
          <w:szCs w:val="26"/>
        </w:rPr>
        <w:t>Desarrollo</w:t>
      </w:r>
    </w:p>
    <w:p w:rsidR="00545F93" w:rsidRDefault="00545F93" w:rsidP="00545F93">
      <w:pPr>
        <w:pStyle w:val="Default"/>
        <w:rPr>
          <w:rFonts w:ascii="Arial" w:hAnsi="Arial" w:cs="Arial"/>
          <w:color w:val="auto"/>
        </w:rPr>
      </w:pPr>
      <w:r w:rsidRPr="00545F93">
        <w:rPr>
          <w:rFonts w:ascii="Arial" w:hAnsi="Arial" w:cs="Arial"/>
          <w:color w:val="auto"/>
        </w:rPr>
        <w:t>5.-Organicen equipos de trabajo para desarrollar su proyecto.</w:t>
      </w:r>
      <w:r w:rsidR="0050226E">
        <w:rPr>
          <w:rFonts w:ascii="Arial" w:hAnsi="Arial" w:cs="Arial"/>
          <w:color w:val="auto"/>
        </w:rPr>
        <w:t xml:space="preserve"> </w:t>
      </w:r>
      <w:r w:rsidR="0050226E" w:rsidRPr="0050226E">
        <w:rPr>
          <w:rFonts w:ascii="Arial" w:hAnsi="Arial" w:cs="Arial"/>
          <w:b/>
          <w:color w:val="FF0000"/>
        </w:rPr>
        <w:t>PRODUCTO 3</w:t>
      </w:r>
    </w:p>
    <w:p w:rsidR="00545F93" w:rsidRDefault="00545F93" w:rsidP="00545F93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6.-Comunicación.</w:t>
      </w:r>
    </w:p>
    <w:p w:rsidR="00792C0D" w:rsidRPr="00545F93" w:rsidRDefault="00545F93" w:rsidP="00545F93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7.-Evaluación.</w:t>
      </w:r>
      <w:r>
        <w:rPr>
          <w:rFonts w:ascii="Arial" w:hAnsi="Arial" w:cs="Arial"/>
          <w:color w:val="auto"/>
        </w:rPr>
        <w:tab/>
      </w:r>
    </w:p>
    <w:p w:rsidR="00792C0D" w:rsidRDefault="00792C0D" w:rsidP="00792C0D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 w:rsidRPr="0029087D">
        <w:rPr>
          <w:rFonts w:cstheme="minorHAnsi"/>
          <w:b/>
          <w:sz w:val="24"/>
          <w:szCs w:val="24"/>
        </w:rPr>
        <w:t>ACTIVIDADES DE CIERRE Y EVALUACION SUMATIVA</w:t>
      </w:r>
    </w:p>
    <w:p w:rsidR="00792C0D" w:rsidRPr="00792C0D" w:rsidRDefault="00792C0D" w:rsidP="00792C0D">
      <w:pPr>
        <w:pStyle w:val="Sinespaciado"/>
        <w:shd w:val="clear" w:color="auto" w:fill="948A54" w:themeFill="background2" w:themeFillShade="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 III</w:t>
      </w:r>
    </w:p>
    <w:p w:rsidR="00357B13" w:rsidRDefault="00545F93" w:rsidP="00357B1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8.-evaluacion </w:t>
      </w:r>
    </w:p>
    <w:p w:rsidR="00357B13" w:rsidRPr="00545F93" w:rsidRDefault="00545F93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9.-autoevalaucion</w:t>
      </w:r>
      <w:bookmarkStart w:id="0" w:name="_GoBack"/>
      <w:bookmarkEnd w:id="0"/>
    </w:p>
    <w:p w:rsidR="0081011E" w:rsidRPr="001478CB" w:rsidRDefault="0081011E" w:rsidP="0081011E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91366C">
        <w:rPr>
          <w:b/>
          <w:color w:val="FFFFFF" w:themeColor="background1"/>
          <w:sz w:val="26"/>
          <w:szCs w:val="26"/>
        </w:rPr>
        <w:t>EVALUACION DE NATURALES</w:t>
      </w:r>
      <w:r>
        <w:rPr>
          <w:b/>
          <w:color w:val="FFFFFF" w:themeColor="background1"/>
          <w:sz w:val="26"/>
          <w:szCs w:val="26"/>
        </w:rPr>
        <w:t xml:space="preserve">  DEL 1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Pr="007927E0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0226E">
        <w:rPr>
          <w:b/>
          <w:sz w:val="26"/>
          <w:szCs w:val="26"/>
          <w:lang w:val="es-ES"/>
        </w:rPr>
        <w:t>PLATILLO</w:t>
      </w:r>
      <w:r w:rsidRPr="006D61D5">
        <w:rPr>
          <w:b/>
          <w:sz w:val="26"/>
          <w:szCs w:val="26"/>
          <w:lang w:val="es-ES"/>
        </w:rPr>
        <w:t xml:space="preserve">  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0226E">
        <w:rPr>
          <w:b/>
          <w:sz w:val="26"/>
          <w:szCs w:val="26"/>
          <w:lang w:val="es-ES"/>
        </w:rPr>
        <w:t xml:space="preserve"> ORGANOS</w:t>
      </w:r>
      <w:r w:rsidRPr="006D61D5">
        <w:rPr>
          <w:b/>
          <w:sz w:val="26"/>
          <w:szCs w:val="26"/>
          <w:lang w:val="es-ES"/>
        </w:rPr>
        <w:t xml:space="preserve"> </w:t>
      </w:r>
    </w:p>
    <w:p w:rsidR="0081011E" w:rsidRPr="006D61D5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50226E">
        <w:rPr>
          <w:b/>
          <w:sz w:val="26"/>
          <w:szCs w:val="26"/>
          <w:lang w:val="es-ES"/>
        </w:rPr>
        <w:t xml:space="preserve"> PROYECTO</w:t>
      </w:r>
    </w:p>
    <w:p w:rsidR="0081011E" w:rsidRPr="00576D61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0" locked="0" layoutInCell="1" allowOverlap="1" wp14:anchorId="360D445C" wp14:editId="360455D7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3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831E7D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>
        <w:rPr>
          <w:rFonts w:ascii="Algerian" w:hAnsi="Algerian"/>
          <w:b/>
          <w:sz w:val="18"/>
          <w:szCs w:val="18"/>
        </w:rPr>
        <w:t xml:space="preserve"> </w:t>
      </w:r>
    </w:p>
    <w:p w:rsidR="0081011E" w:rsidRPr="004F4184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B10A6" w:rsidRPr="00545F93" w:rsidRDefault="0081011E" w:rsidP="00545F93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9B10A6" w:rsidRPr="00545F93" w:rsidSect="00D3718F">
      <w:headerReference w:type="default" r:id="rId18"/>
      <w:footerReference w:type="default" r:id="rId19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E3" w:rsidRDefault="00B63CE3" w:rsidP="00A103DF">
      <w:pPr>
        <w:spacing w:after="0" w:line="240" w:lineRule="auto"/>
      </w:pPr>
      <w:r>
        <w:separator/>
      </w:r>
    </w:p>
  </w:endnote>
  <w:endnote w:type="continuationSeparator" w:id="0">
    <w:p w:rsidR="00B63CE3" w:rsidRDefault="00B63CE3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na">
    <w:altName w:val="Sau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65 Medium">
    <w:altName w:val="Avenir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6E" w:rsidRDefault="00B63CE3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50226E" w:rsidRPr="0081011E" w:rsidRDefault="0050226E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50226E" w:rsidRPr="0081011E" w:rsidRDefault="0050226E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50226E" w:rsidRPr="0081011E" w:rsidRDefault="0050226E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Pr="0081011E">
                    <w:rPr>
                      <w:b/>
                    </w:rPr>
                    <w:fldChar w:fldCharType="begin"/>
                  </w:r>
                  <w:r w:rsidRPr="0081011E">
                    <w:rPr>
                      <w:b/>
                    </w:rPr>
                    <w:instrText xml:space="preserve"> PAGE   \* MERGEFORMAT </w:instrText>
                  </w:r>
                  <w:r w:rsidRPr="0081011E">
                    <w:rPr>
                      <w:b/>
                    </w:rPr>
                    <w:fldChar w:fldCharType="separate"/>
                  </w:r>
                  <w:r w:rsidR="0091366C">
                    <w:rPr>
                      <w:b/>
                      <w:noProof/>
                    </w:rPr>
                    <w:t>18</w:t>
                  </w:r>
                  <w:r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E3" w:rsidRDefault="00B63CE3" w:rsidP="00A103DF">
      <w:pPr>
        <w:spacing w:after="0" w:line="240" w:lineRule="auto"/>
      </w:pPr>
      <w:r>
        <w:separator/>
      </w:r>
    </w:p>
  </w:footnote>
  <w:footnote w:type="continuationSeparator" w:id="0">
    <w:p w:rsidR="00B63CE3" w:rsidRDefault="00B63CE3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6E" w:rsidRDefault="00B63CE3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50226E" w:rsidRPr="00EA523F" w:rsidRDefault="00B63CE3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50226E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50226E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50226E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50226E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50226E" w:rsidRDefault="0050226E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CICLO ESCOLAR:   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-2014</w:t>
                  </w:r>
                </w:p>
                <w:p w:rsidR="0050226E" w:rsidRDefault="0050226E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1A2E3EE0" wp14:editId="7B2ED184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226E" w:rsidRPr="00A103DF" w:rsidRDefault="0050226E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50226E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34C1E"/>
    <w:rsid w:val="00047A32"/>
    <w:rsid w:val="000759C5"/>
    <w:rsid w:val="00091E7A"/>
    <w:rsid w:val="0009653F"/>
    <w:rsid w:val="000E4807"/>
    <w:rsid w:val="000E6E9D"/>
    <w:rsid w:val="000F6FC4"/>
    <w:rsid w:val="00137839"/>
    <w:rsid w:val="00145DE7"/>
    <w:rsid w:val="001478CB"/>
    <w:rsid w:val="0015167D"/>
    <w:rsid w:val="00165797"/>
    <w:rsid w:val="00196794"/>
    <w:rsid w:val="001D26A5"/>
    <w:rsid w:val="001D7FAF"/>
    <w:rsid w:val="00211251"/>
    <w:rsid w:val="00217543"/>
    <w:rsid w:val="00263F6B"/>
    <w:rsid w:val="00271F7C"/>
    <w:rsid w:val="002723CA"/>
    <w:rsid w:val="002842FF"/>
    <w:rsid w:val="00285541"/>
    <w:rsid w:val="0029087D"/>
    <w:rsid w:val="00343074"/>
    <w:rsid w:val="00357B13"/>
    <w:rsid w:val="00367CBC"/>
    <w:rsid w:val="00371020"/>
    <w:rsid w:val="003B4976"/>
    <w:rsid w:val="003D7BA7"/>
    <w:rsid w:val="004017CA"/>
    <w:rsid w:val="00421AC9"/>
    <w:rsid w:val="004411F6"/>
    <w:rsid w:val="004E4BD8"/>
    <w:rsid w:val="0050226E"/>
    <w:rsid w:val="00531C32"/>
    <w:rsid w:val="00545F93"/>
    <w:rsid w:val="00576D61"/>
    <w:rsid w:val="005E2B92"/>
    <w:rsid w:val="00627954"/>
    <w:rsid w:val="00633E25"/>
    <w:rsid w:val="00671280"/>
    <w:rsid w:val="00672DD2"/>
    <w:rsid w:val="006811CF"/>
    <w:rsid w:val="00691B66"/>
    <w:rsid w:val="006A7C42"/>
    <w:rsid w:val="006A7D35"/>
    <w:rsid w:val="006D61D5"/>
    <w:rsid w:val="00720E40"/>
    <w:rsid w:val="0074756D"/>
    <w:rsid w:val="00792C0D"/>
    <w:rsid w:val="007B23C2"/>
    <w:rsid w:val="007C5630"/>
    <w:rsid w:val="007F5A97"/>
    <w:rsid w:val="0081011E"/>
    <w:rsid w:val="00845179"/>
    <w:rsid w:val="00865C4A"/>
    <w:rsid w:val="00887F60"/>
    <w:rsid w:val="00890119"/>
    <w:rsid w:val="008953A8"/>
    <w:rsid w:val="008A03E6"/>
    <w:rsid w:val="008C6E96"/>
    <w:rsid w:val="0091366C"/>
    <w:rsid w:val="00960975"/>
    <w:rsid w:val="00966BD1"/>
    <w:rsid w:val="009A2583"/>
    <w:rsid w:val="009B10A6"/>
    <w:rsid w:val="009D52F5"/>
    <w:rsid w:val="00A103DF"/>
    <w:rsid w:val="00A140B1"/>
    <w:rsid w:val="00A33CBD"/>
    <w:rsid w:val="00A73B3C"/>
    <w:rsid w:val="00A97050"/>
    <w:rsid w:val="00AC701F"/>
    <w:rsid w:val="00AE03BF"/>
    <w:rsid w:val="00AF5523"/>
    <w:rsid w:val="00B2495B"/>
    <w:rsid w:val="00B261A7"/>
    <w:rsid w:val="00B4598C"/>
    <w:rsid w:val="00B525CA"/>
    <w:rsid w:val="00B63CE3"/>
    <w:rsid w:val="00BC57F0"/>
    <w:rsid w:val="00BD538B"/>
    <w:rsid w:val="00C23A85"/>
    <w:rsid w:val="00C25F60"/>
    <w:rsid w:val="00C67AEA"/>
    <w:rsid w:val="00CD510B"/>
    <w:rsid w:val="00D3718F"/>
    <w:rsid w:val="00D439E9"/>
    <w:rsid w:val="00D70454"/>
    <w:rsid w:val="00D739A4"/>
    <w:rsid w:val="00DA07D1"/>
    <w:rsid w:val="00DB553D"/>
    <w:rsid w:val="00DC6EA4"/>
    <w:rsid w:val="00E56AAE"/>
    <w:rsid w:val="00EA523F"/>
    <w:rsid w:val="00EE1677"/>
    <w:rsid w:val="00EF1F4F"/>
    <w:rsid w:val="00F97B9E"/>
    <w:rsid w:val="00FA3EEA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845179"/>
    <w:pPr>
      <w:autoSpaceDE w:val="0"/>
      <w:autoSpaceDN w:val="0"/>
      <w:adjustRightInd w:val="0"/>
      <w:spacing w:after="0" w:line="240" w:lineRule="auto"/>
    </w:pPr>
    <w:rPr>
      <w:rFonts w:ascii="Sauna" w:hAnsi="Sauna" w:cs="Sau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7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6E9D"/>
    <w:rPr>
      <w:color w:val="0000FF"/>
      <w:u w:val="single"/>
    </w:rPr>
  </w:style>
  <w:style w:type="paragraph" w:customStyle="1" w:styleId="Pa13">
    <w:name w:val="Pa13"/>
    <w:basedOn w:val="Default"/>
    <w:next w:val="Default"/>
    <w:uiPriority w:val="99"/>
    <w:rsid w:val="00357B13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7B13"/>
    <w:rPr>
      <w:rFonts w:ascii="Avenir" w:hAnsi="Avenir" w:cs="Avenir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wlmnnMs8TQ" TargetMode="External"/><Relationship Id="rId13" Type="http://schemas.openxmlformats.org/officeDocument/2006/relationships/hyperlink" Target="http://www.youtube.com/watch?v=JwB6v8Dg_qI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insp.mx/bajale/docs/talleres/dieta-grupos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youtube.com/watch?v=vFPyEjl8p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7vCLRO_et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DwbVzgZzT4Y" TargetMode="External"/><Relationship Id="rId10" Type="http://schemas.openxmlformats.org/officeDocument/2006/relationships/hyperlink" Target="http://www.youtube.com/watch?v=qqBQcBSR8u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D0LLaln25v8" TargetMode="External"/><Relationship Id="rId14" Type="http://schemas.openxmlformats.org/officeDocument/2006/relationships/hyperlink" Target="http://www.youtube.com/watch?v=U3nh8trZ4J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na">
    <w:altName w:val="Sau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55 Roman">
    <w:altName w:val="Aveni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65 Medium">
    <w:altName w:val="Avenir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1963F0"/>
    <w:rsid w:val="001B1B10"/>
    <w:rsid w:val="002565BD"/>
    <w:rsid w:val="00264F47"/>
    <w:rsid w:val="002707AC"/>
    <w:rsid w:val="002C3300"/>
    <w:rsid w:val="00323B95"/>
    <w:rsid w:val="008B3083"/>
    <w:rsid w:val="00A53E8C"/>
    <w:rsid w:val="00B95243"/>
    <w:rsid w:val="00C83DAF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2811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37</cp:revision>
  <cp:lastPrinted>2013-11-29T16:49:00Z</cp:lastPrinted>
  <dcterms:created xsi:type="dcterms:W3CDTF">2012-11-03T05:09:00Z</dcterms:created>
  <dcterms:modified xsi:type="dcterms:W3CDTF">2013-11-29T16:51:00Z</dcterms:modified>
</cp:coreProperties>
</file>